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line="580" w:lineRule="exact"/>
      </w:pPr>
      <w:r>
        <w:rPr>
          <w:rFonts w:ascii="Arial" w:cs="Arial" w:eastAsia="Arial" w:hAnsi="Arial"/>
          <w:color w:val="1A2035"/>
          <w:sz w:val="2"/>
          <w:szCs w:val="2"/>
        </w:rPr>
        <w:t xml:space="preserve"> </w:t>
      </w:r>
    </w:p>
    <w:p>
      <w:pPr>
        <w:shd w:fill="00408D" w:val="clear"/>
        <w:spacing w:after="0" w:before="0"/>
        <w:jc w:val="center"/>
      </w:pPr>
      <w:r>
        <w:rPr>
          <w:rFonts w:ascii="Arial Black" w:cs="Arial Black" w:eastAsia="Arial Black" w:hAnsi="Arial Black"/>
          <w:b/>
          <w:bCs/>
          <w:color w:val="F1EFE9"/>
          <w:sz w:val="160"/>
          <w:szCs w:val="160"/>
        </w:rPr>
        <w:t xml:space="preserve">250</w:t>
      </w:r>
    </w:p>
    <w:p>
      <w:pPr>
        <w:shd w:fill="00408D" w:val="clear"/>
        <w:spacing w:after="0" w:before="0"/>
        <w:jc w:val="center"/>
      </w:pPr>
      <w:r>
        <w:rPr>
          <w:rFonts w:ascii="Arial Black" w:cs="Arial Black" w:eastAsia="Arial Black" w:hAnsi="Arial Black"/>
          <w:b/>
          <w:bCs/>
          <w:color w:val="F1EFE9"/>
          <w:spacing w:val="150"/>
          <w:sz w:val="44"/>
          <w:szCs w:val="44"/>
        </w:rPr>
        <w:t xml:space="preserve">AMERICAN PROMISES</w:t>
      </w:r>
    </w:p>
    <w:p>
      <w:pPr>
        <w:shd w:fill="E75134" w:val="clear"/>
        <w:spacing w:after="0" w:before="0" w:line="220" w:lineRule="exact"/>
      </w:pPr>
      <w:r>
        <w:rPr>
          <w:rFonts w:ascii="Arial" w:cs="Arial" w:eastAsia="Arial" w:hAnsi="Arial"/>
          <w:color w:val="1A2035"/>
          <w:sz w:val="2"/>
          <w:szCs w:val="2"/>
        </w:rPr>
        <w:t xml:space="preserve"> </w:t>
      </w:r>
    </w:p>
    <w:p>
      <w:pPr>
        <w:shd w:fill="00408D" w:val="clear"/>
        <w:spacing w:after="0" w:before="0"/>
        <w:jc w:val="center"/>
      </w:pPr>
      <w:r>
        <w:rPr>
          <w:rFonts w:ascii="Arial" w:cs="Arial" w:eastAsia="Arial" w:hAnsi="Arial"/>
          <w:color w:val="97AED5"/>
          <w:spacing w:val="300"/>
          <w:sz w:val="30"/>
          <w:szCs w:val="30"/>
        </w:rPr>
        <w:t xml:space="preserve">BRAND GUIDELINES</w:t>
      </w:r>
    </w:p>
    <w:p>
      <w:pPr>
        <w:shd w:fill="00408D" w:val="clear"/>
        <w:spacing w:after="0" w:before="0" w:line="480" w:lineRule="exact"/>
      </w:pPr>
      <w:r>
        <w:rPr>
          <w:rFonts w:ascii="Arial" w:cs="Arial" w:eastAsia="Arial" w:hAnsi="Arial"/>
          <w:color w:val="1A2035"/>
          <w:sz w:val="2"/>
          <w:szCs w:val="2"/>
        </w:rPr>
        <w:t xml:space="preserve"> </w:t>
      </w:r>
    </w:p>
    <w:p>
      <w:pPr>
        <w:shd w:fill="00408D" w:val="clear"/>
        <w:spacing w:after="0" w:before="0" w:line="480" w:lineRule="exact"/>
      </w:pPr>
      <w:r>
        <w:rPr>
          <w:rFonts w:ascii="Arial" w:cs="Arial" w:eastAsia="Arial" w:hAnsi="Arial"/>
          <w:color w:val="1A2035"/>
          <w:sz w:val="2"/>
          <w:szCs w:val="2"/>
        </w:rPr>
        <w:t xml:space="preserve"> </w:t>
      </w:r>
    </w:p>
    <w:p>
      <w:pPr>
        <w:shd w:fill="00408D" w:val="clear"/>
        <w:spacing w:after="0" w:before="0" w:line="480" w:lineRule="exact"/>
      </w:pPr>
      <w:r>
        <w:rPr>
          <w:rFonts w:ascii="Arial" w:cs="Arial" w:eastAsia="Arial" w:hAnsi="Arial"/>
          <w:color w:val="1A2035"/>
          <w:sz w:val="2"/>
          <w:szCs w:val="2"/>
        </w:rPr>
        <w:t xml:space="preserve"> </w:t>
      </w:r>
    </w:p>
    <w:p>
      <w:pPr>
        <w:pBdr>
          <w:top w:val="single" w:color="E75134" w:sz="10"/>
        </w:pBdr>
        <w:shd w:fill="F3D7D3" w:val="clear"/>
        <w:spacing w:after="0" w:before="0" w:line="200" w:lineRule="exact"/>
      </w:pPr>
      <w:r>
        <w:rPr>
          <w:rFonts w:ascii="Arial" w:cs="Arial" w:eastAsia="Arial" w:hAnsi="Arial"/>
          <w:color w:val="1A2035"/>
          <w:sz w:val="2"/>
          <w:szCs w:val="2"/>
        </w:rPr>
        <w:t xml:space="preserve"> </w:t>
      </w:r>
    </w:p>
    <w:p>
      <w:pPr>
        <w:shd w:fill="F3D7D3" w:val="clear"/>
        <w:spacing w:after="60" w:before="80"/>
        <w:jc w:val="center"/>
      </w:pPr>
      <w:r>
        <w:rPr>
          <w:rFonts w:ascii="Arial" w:cs="Arial" w:eastAsia="Arial" w:hAnsi="Arial"/>
          <w:i/>
          <w:iCs/>
          <w:color w:val="1A2035"/>
          <w:sz w:val="24"/>
          <w:szCs w:val="24"/>
        </w:rPr>
        <w:t xml:space="preserve">"An improbable experiment in democracy — always being perfected."</w:t>
      </w:r>
    </w:p>
    <w:p>
      <w:pPr>
        <w:shd w:fill="F3D7D3" w:val="clear"/>
        <w:spacing w:after="80" w:before="0"/>
        <w:jc w:val="center"/>
      </w:pPr>
      <w:r>
        <w:rPr>
          <w:rFonts w:ascii="Arial" w:cs="Arial" w:eastAsia="Arial" w:hAnsi="Arial"/>
          <w:color w:val="707888"/>
          <w:sz w:val="17"/>
          <w:szCs w:val="17"/>
        </w:rPr>
        <w:t xml:space="preserve">Celebrating America's 250th Anniversary  ·  A Kids + Community Project  ·  2026</w:t>
      </w:r>
    </w:p>
    <w:p>
      <w:pPr>
        <w:pBdr>
          <w:bottom w:val="single" w:color="E75134" w:sz="10"/>
        </w:pBdr>
        <w:shd w:fill="F3D7D3" w:val="clear"/>
        <w:spacing w:after="0" w:before="0" w:line="200" w:lineRule="exact"/>
      </w:pPr>
      <w:r>
        <w:rPr>
          <w:rFonts w:ascii="Arial" w:cs="Arial" w:eastAsia="Arial" w:hAnsi="Arial"/>
          <w:color w:val="1A2035"/>
          <w:sz w:val="2"/>
          <w:szCs w:val="2"/>
        </w:rPr>
        <w:t xml:space="preserve"> </w:t>
      </w:r>
    </w:p>
    <w:p>
      <w:pPr>
        <w:pBdr>
          <w:left w:val="single" w:color="E75134" w:sz="32"/>
        </w:pBdr>
        <w:shd w:fill="00408D" w:val="clear"/>
        <w:spacing w:after="280" w:before="520"/>
      </w:pPr>
      <w:r>
        <w:rPr>
          <w:rFonts w:ascii="Arial Black" w:cs="Arial Black" w:eastAsia="Arial Black" w:hAnsi="Arial Black"/>
          <w:b/>
          <w:bCs/>
          <w:color w:val="FFFFFF"/>
          <w:sz w:val="26"/>
          <w:szCs w:val="26"/>
        </w:rPr>
        <w:t xml:space="preserve">  ABOUT THE PROJECT</w:t>
      </w:r>
    </w:p>
    <w:p>
      <w:pPr>
        <w:spacing w:after="140" w:before="80"/>
        <w:ind w:left="60"/>
      </w:pPr>
      <w:r>
        <w:rPr>
          <w:rFonts w:ascii="Arial" w:cs="Arial" w:eastAsia="Arial" w:hAnsi="Arial"/>
          <w:color w:val="1A2035"/>
          <w:sz w:val="20"/>
          <w:szCs w:val="20"/>
        </w:rPr>
        <w:t xml:space="preserve">250 American Promises is a community project rooted in a powerful historical moment. In 1976, Republican President Gerald Ford issued Proclamation 4417 — titled An American Promise — which formally acknowledged and apologized for the forced removal and incarceration of more than 120,000 Japanese Americans during World War II, an act carried out by Democratic President Franklin Roosevelt in 1942.</w:t>
      </w:r>
    </w:p>
    <w:p>
      <w:pPr>
        <w:spacing w:after="100" w:before="0"/>
      </w:pPr>
      <w:r>
        <w:t xml:space="preserve"/>
      </w:r>
    </w:p>
    <w:p>
      <w:pPr>
        <w:pBdr>
          <w:left w:val="single" w:color="E75134" w:sz="20"/>
        </w:pBdr>
        <w:spacing w:after="80" w:before="120"/>
        <w:ind w:left="600" w:right="600"/>
      </w:pPr>
      <w:r>
        <w:rPr>
          <w:rFonts w:ascii="Arial" w:cs="Arial" w:eastAsia="Arial" w:hAnsi="Arial"/>
          <w:i/>
          <w:iCs/>
          <w:color w:val="1A2035"/>
          <w:sz w:val="20"/>
          <w:szCs w:val="20"/>
        </w:rPr>
        <w:t xml:space="preserve">"In this Bicentennial Year, we are commemorating the anniversary dates of many great events in American history. An honest reckoning, however, must include a recognition of our national mistakes as well as our national achievements. Learning from our mistakes is not pleasant, but as a great philosopher once admonished, we must do so if we want to avoid repeating them."</w:t>
      </w:r>
    </w:p>
    <w:p>
      <w:pPr>
        <w:spacing w:after="200" w:before="0"/>
        <w:ind w:left="620"/>
      </w:pPr>
      <w:r>
        <w:rPr>
          <w:rFonts w:ascii="Arial" w:cs="Arial" w:eastAsia="Arial" w:hAnsi="Arial"/>
          <w:color w:val="707888"/>
          <w:sz w:val="16"/>
          <w:szCs w:val="16"/>
        </w:rPr>
        <w:t xml:space="preserve">— President Gerald Ford, Proclamation 4417, An American Promise (1976)</w:t>
      </w:r>
    </w:p>
    <w:p>
      <w:pPr>
        <w:spacing w:after="140" w:before="80"/>
        <w:ind w:left="60"/>
      </w:pPr>
      <w:r>
        <w:rPr>
          <w:rFonts w:ascii="Arial" w:cs="Arial" w:eastAsia="Arial" w:hAnsi="Arial"/>
          <w:color w:val="1A2035"/>
          <w:sz w:val="20"/>
          <w:szCs w:val="20"/>
        </w:rPr>
        <w:t xml:space="preserve">Ford's proclamation demonstrated the power of repair: we can return to a moment that doesn't feel good, take responsibility, reconnect, and make a plan going forward to become a stronger unit. On the occasion of America's 250th anniversary, this project invites everyone — children and adults — to do the same.</w:t>
      </w:r>
    </w:p>
    <w:p>
      <w:pPr>
        <w:spacing w:after="120" w:before="0"/>
      </w:pPr>
      <w:r>
        <w:t xml:space="preserve"/>
      </w:r>
    </w:p>
    <w:p>
      <w:pPr>
        <w:pBdr>
          <w:bottom w:val="single" w:color="97AED5" w:sz="6"/>
        </w:pBdr>
        <w:spacing w:after="100" w:before="300"/>
      </w:pPr>
      <w:r>
        <w:rPr>
          <w:rFonts w:ascii="Arial" w:cs="Arial" w:eastAsia="Arial" w:hAnsi="Arial"/>
          <w:b/>
          <w:bCs/>
          <w:color w:val="00408D"/>
          <w:sz w:val="23"/>
          <w:szCs w:val="23"/>
        </w:rPr>
        <w:t xml:space="preserve">Inspired By</w:t>
      </w:r>
    </w:p>
    <w:p>
      <w:pPr>
        <w:spacing w:after="140" w:before="80"/>
        <w:ind w:left="60"/>
      </w:pPr>
      <w:r>
        <w:rPr>
          <w:rFonts w:ascii="Arial" w:cs="Arial" w:eastAsia="Arial" w:hAnsi="Arial"/>
          <w:color w:val="1A2035"/>
          <w:sz w:val="20"/>
          <w:szCs w:val="20"/>
        </w:rPr>
        <w:t xml:space="preserve">This project draws inspiration from We Are Not Free by Traci Chee and the podcast Rachel Maddow Presents: Burn Order.</w:t>
      </w:r>
    </w:p>
    <w:p>
      <w:pPr>
        <w:spacing w:after="120" w:before="0"/>
      </w:pPr>
      <w:r>
        <w:t xml:space="preserve"/>
      </w:r>
    </w:p>
    <w:p>
      <w:pPr>
        <w:pBdr>
          <w:bottom w:val="single" w:color="97AED5" w:sz="6"/>
        </w:pBdr>
        <w:spacing w:after="100" w:before="300"/>
      </w:pPr>
      <w:r>
        <w:rPr>
          <w:rFonts w:ascii="Arial" w:cs="Arial" w:eastAsia="Arial" w:hAnsi="Arial"/>
          <w:b/>
          <w:bCs/>
          <w:color w:val="00408D"/>
          <w:sz w:val="23"/>
          <w:szCs w:val="23"/>
        </w:rPr>
        <w:t xml:space="preserve">Our Three Brand Pillars</w:t>
      </w:r>
    </w:p>
    <w:p>
      <w:pPr>
        <w:spacing w:after="1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920"/>
        <w:gridCol w:w="300"/>
        <w:gridCol w:w="2920"/>
        <w:gridCol w:w="300"/>
        <w:gridCol w:w="2920"/>
      </w:tblGrid>
      <w:tr>
        <w:tc>
          <w:tcPr>
            <w:tcW w:type="dxa" w:w="2920"/>
            <w:tcBorders>
              <w:top w:val="none" w:color="FFFFFF" w:sz="0"/>
              <w:left w:val="none" w:color="FFFFFF" w:sz="0"/>
              <w:bottom w:val="none" w:color="FFFFFF" w:sz="0"/>
              <w:right w:val="none" w:color="FFFFFF" w:sz="0"/>
            </w:tcBorders>
            <w:shd w:fill="00408D" w:val="clear"/>
            <w:tcMar>
              <w:top w:type="dxa" w:w="300"/>
              <w:left w:type="dxa" w:w="280"/>
              <w:bottom w:type="dxa" w:w="300"/>
              <w:right w:type="dxa" w:w="280"/>
            </w:tcMar>
          </w:tcPr>
          <w:p>
            <w:pPr>
              <w:spacing w:after="120" w:before="0"/>
            </w:pPr>
            <w:r>
              <w:rPr>
                <w:rFonts w:ascii="Arial Black" w:cs="Arial Black" w:eastAsia="Arial Black" w:hAnsi="Arial Black"/>
                <w:b/>
                <w:bCs/>
                <w:color w:val="FFFFFF"/>
                <w:sz w:val="24"/>
                <w:szCs w:val="24"/>
              </w:rPr>
              <w:t xml:space="preserve">CELEBRATE</w:t>
            </w:r>
          </w:p>
          <w:p>
            <w:pPr>
              <w:spacing w:after="0" w:before="0"/>
            </w:pPr>
            <w:r>
              <w:rPr>
                <w:rFonts w:ascii="Arial" w:cs="Arial" w:eastAsia="Arial" w:hAnsi="Arial"/>
                <w:color w:val="EEEEEE"/>
                <w:sz w:val="18"/>
                <w:szCs w:val="18"/>
              </w:rPr>
              <w:t xml:space="preserve">Honor what America has built — the democratic experiment, the spirit of its people, and the achievements that define us at our best.</w:t>
            </w:r>
          </w:p>
        </w:tc>
        <w:tc>
          <w:tcPr>
            <w:tcW w:type="dxa" w:w="300"/>
            <w:tcBorders>
              <w:top w:val="none" w:color="FFFFFF" w:sz="0"/>
              <w:left w:val="none" w:color="FFFFFF" w:sz="0"/>
              <w:bottom w:val="none" w:color="FFFFFF" w:sz="0"/>
              <w:right w:val="none" w:color="FFFFFF" w:sz="0"/>
            </w:tcBorders>
          </w:tcPr>
          <w:p/>
        </w:tc>
        <w:tc>
          <w:tcPr>
            <w:tcW w:type="dxa" w:w="2920"/>
            <w:tcBorders>
              <w:top w:val="none" w:color="FFFFFF" w:sz="0"/>
              <w:left w:val="none" w:color="FFFFFF" w:sz="0"/>
              <w:bottom w:val="none" w:color="FFFFFF" w:sz="0"/>
              <w:right w:val="none" w:color="FFFFFF" w:sz="0"/>
            </w:tcBorders>
            <w:shd w:fill="E75134" w:val="clear"/>
            <w:tcMar>
              <w:top w:type="dxa" w:w="300"/>
              <w:left w:type="dxa" w:w="280"/>
              <w:bottom w:type="dxa" w:w="300"/>
              <w:right w:type="dxa" w:w="280"/>
            </w:tcMar>
          </w:tcPr>
          <w:p>
            <w:pPr>
              <w:spacing w:after="120" w:before="0"/>
            </w:pPr>
            <w:r>
              <w:rPr>
                <w:rFonts w:ascii="Arial Black" w:cs="Arial Black" w:eastAsia="Arial Black" w:hAnsi="Arial Black"/>
                <w:b/>
                <w:bCs/>
                <w:color w:val="FFFFFF"/>
                <w:sz w:val="24"/>
                <w:szCs w:val="24"/>
              </w:rPr>
              <w:t xml:space="preserve">RECKON</w:t>
            </w:r>
          </w:p>
          <w:p>
            <w:pPr>
              <w:spacing w:after="0" w:before="0"/>
            </w:pPr>
            <w:r>
              <w:rPr>
                <w:rFonts w:ascii="Arial" w:cs="Arial" w:eastAsia="Arial" w:hAnsi="Arial"/>
                <w:color w:val="EEEEEE"/>
                <w:sz w:val="18"/>
                <w:szCs w:val="18"/>
              </w:rPr>
              <w:t xml:space="preserve">Look honestly at national mistakes. As Ford said, recognizing our errors is not pleasant — but essential to becoming a stronger union.</w:t>
            </w:r>
          </w:p>
        </w:tc>
        <w:tc>
          <w:tcPr>
            <w:tcW w:type="dxa" w:w="300"/>
            <w:tcBorders>
              <w:top w:val="none" w:color="FFFFFF" w:sz="0"/>
              <w:left w:val="none" w:color="FFFFFF" w:sz="0"/>
              <w:bottom w:val="none" w:color="FFFFFF" w:sz="0"/>
              <w:right w:val="none" w:color="FFFFFF" w:sz="0"/>
            </w:tcBorders>
          </w:tcPr>
          <w:p/>
        </w:tc>
        <w:tc>
          <w:tcPr>
            <w:tcW w:type="dxa" w:w="2920"/>
            <w:tcBorders>
              <w:top w:val="none" w:color="FFFFFF" w:sz="0"/>
              <w:left w:val="none" w:color="FFFFFF" w:sz="0"/>
              <w:bottom w:val="none" w:color="FFFFFF" w:sz="0"/>
              <w:right w:val="none" w:color="FFFFFF" w:sz="0"/>
            </w:tcBorders>
            <w:shd w:fill="97AED5" w:val="clear"/>
            <w:tcMar>
              <w:top w:type="dxa" w:w="300"/>
              <w:left w:type="dxa" w:w="280"/>
              <w:bottom w:type="dxa" w:w="300"/>
              <w:right w:type="dxa" w:w="280"/>
            </w:tcMar>
          </w:tcPr>
          <w:p>
            <w:pPr>
              <w:spacing w:after="120" w:before="0"/>
            </w:pPr>
            <w:r>
              <w:rPr>
                <w:rFonts w:ascii="Arial Black" w:cs="Arial Black" w:eastAsia="Arial Black" w:hAnsi="Arial Black"/>
                <w:b/>
                <w:bCs/>
                <w:color w:val="FFFFFF"/>
                <w:sz w:val="24"/>
                <w:szCs w:val="24"/>
              </w:rPr>
              <w:t xml:space="preserve">PROMISE</w:t>
            </w:r>
          </w:p>
          <w:p>
            <w:pPr>
              <w:spacing w:after="0" w:before="0"/>
            </w:pPr>
            <w:r>
              <w:rPr>
                <w:rFonts w:ascii="Arial" w:cs="Arial" w:eastAsia="Arial" w:hAnsi="Arial"/>
                <w:color w:val="1A2035"/>
                <w:sz w:val="18"/>
                <w:szCs w:val="18"/>
              </w:rPr>
              <w:t xml:space="preserve">Commit to something better. Every participant adds their voice to a living document of repair and renewal for America's next chapter.</w:t>
            </w:r>
          </w:p>
        </w:tc>
      </w:tr>
    </w:tbl>
    <w:p>
      <w:r>
        <w:br w:type="page"/>
      </w:r>
    </w:p>
    <w:p>
      <w:pPr>
        <w:pBdr>
          <w:left w:val="single" w:color="E75134" w:sz="32"/>
        </w:pBdr>
        <w:shd w:fill="00408D" w:val="clear"/>
        <w:spacing w:after="280" w:before="520"/>
      </w:pPr>
      <w:r>
        <w:rPr>
          <w:rFonts w:ascii="Arial Black" w:cs="Arial Black" w:eastAsia="Arial Black" w:hAnsi="Arial Black"/>
          <w:b/>
          <w:bCs/>
          <w:color w:val="FFFFFF"/>
          <w:sz w:val="26"/>
          <w:szCs w:val="26"/>
        </w:rPr>
        <w:t xml:space="preserve">  HOW TO PARTICIPATE</w:t>
      </w:r>
    </w:p>
    <w:p>
      <w:pPr>
        <w:spacing w:after="140" w:before="80"/>
        <w:ind w:left="60"/>
      </w:pPr>
      <w:r>
        <w:rPr>
          <w:rFonts w:ascii="Arial" w:cs="Arial" w:eastAsia="Arial" w:hAnsi="Arial"/>
          <w:color w:val="1A2035"/>
          <w:sz w:val="20"/>
          <w:szCs w:val="20"/>
        </w:rPr>
        <w:t xml:space="preserve">Participation is simple, personal, and open to everyone — no matter your age, background, or political affiliation. All you need is a letter, a pen, and a willingness to be honest.</w:t>
      </w:r>
    </w:p>
    <w:p>
      <w:pPr>
        <w:spacing w:after="16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200"/>
        <w:gridCol w:w="8160"/>
      </w:tblGrid>
      <w:tr>
        <w:tc>
          <w:tcPr>
            <w:tcW w:type="dxa" w:w="1200"/>
            <w:tcBorders>
              <w:top w:val="none" w:color="FFFFFF" w:sz="0"/>
              <w:left w:val="none" w:color="FFFFFF" w:sz="0"/>
              <w:bottom w:val="none" w:color="FFFFFF" w:sz="0"/>
              <w:right w:val="none" w:color="FFFFFF" w:sz="0"/>
            </w:tcBorders>
            <w:shd w:fill="00408D" w:val="clear"/>
            <w:tcMar>
              <w:top w:type="dxa" w:w="160"/>
              <w:left w:type="dxa" w:w="160"/>
              <w:bottom w:type="dxa" w:w="160"/>
              <w:right w:type="dxa" w:w="160"/>
            </w:tcMar>
            <w:vAlign w:val="center"/>
          </w:tcPr>
          <w:p>
            <w:pPr>
              <w:jc w:val="center"/>
            </w:pPr>
            <w:r>
              <w:rPr>
                <w:rFonts w:ascii="Arial Black" w:cs="Arial Black" w:eastAsia="Arial Black" w:hAnsi="Arial Black"/>
                <w:b/>
                <w:bCs/>
                <w:color w:val="FFFFFF"/>
                <w:sz w:val="32"/>
                <w:szCs w:val="32"/>
              </w:rPr>
              <w:t xml:space="preserve">01</w:t>
            </w:r>
          </w:p>
        </w:tc>
        <w:tc>
          <w:tcPr>
            <w:tcW w:type="dxa" w:w="8160"/>
            <w:tcBorders>
              <w:top w:val="single" w:color="DDDDDD" w:sz="4"/>
              <w:left w:val="single" w:color="DDDDDD" w:sz="4"/>
              <w:bottom w:val="single" w:color="DDDDDD" w:sz="4"/>
              <w:right w:val="single" w:color="DDDDDD" w:sz="4"/>
            </w:tcBorders>
            <w:shd w:fill="F1EFE9" w:val="clear"/>
            <w:tcMar>
              <w:top w:type="dxa" w:w="160"/>
              <w:left w:type="dxa" w:w="240"/>
              <w:bottom w:type="dxa" w:w="160"/>
              <w:right w:type="dxa" w:w="240"/>
            </w:tcMar>
          </w:tcPr>
          <w:p>
            <w:r>
              <w:rPr>
                <w:rFonts w:ascii="Arial" w:cs="Arial" w:eastAsia="Arial" w:hAnsi="Arial"/>
                <w:color w:val="1A2035"/>
                <w:sz w:val="21"/>
                <w:szCs w:val="21"/>
              </w:rPr>
              <w:t xml:space="preserve">Download a letter from the 250 American Promises website.</w:t>
            </w:r>
          </w:p>
        </w:tc>
      </w:tr>
      <w:tr>
        <w:tc>
          <w:tcPr>
            <w:tcW w:type="dxa" w:w="1200"/>
            <w:tcBorders>
              <w:top w:val="none" w:color="FFFFFF" w:sz="0"/>
              <w:left w:val="none" w:color="FFFFFF" w:sz="0"/>
              <w:bottom w:val="none" w:color="FFFFFF" w:sz="0"/>
              <w:right w:val="none" w:color="FFFFFF" w:sz="0"/>
            </w:tcBorders>
            <w:shd w:fill="E75134" w:val="clear"/>
            <w:tcMar>
              <w:top w:type="dxa" w:w="160"/>
              <w:left w:type="dxa" w:w="160"/>
              <w:bottom w:type="dxa" w:w="160"/>
              <w:right w:type="dxa" w:w="160"/>
            </w:tcMar>
            <w:vAlign w:val="center"/>
          </w:tcPr>
          <w:p>
            <w:pPr>
              <w:jc w:val="center"/>
            </w:pPr>
            <w:r>
              <w:rPr>
                <w:rFonts w:ascii="Arial Black" w:cs="Arial Black" w:eastAsia="Arial Black" w:hAnsi="Arial Black"/>
                <w:b/>
                <w:bCs/>
                <w:color w:val="FFFFFF"/>
                <w:sz w:val="32"/>
                <w:szCs w:val="32"/>
              </w:rPr>
              <w:t xml:space="preserve">02</w:t>
            </w:r>
          </w:p>
        </w:tc>
        <w:tc>
          <w:tcPr>
            <w:tcW w:type="dxa" w:w="8160"/>
            <w:tcBorders>
              <w:top w:val="single" w:color="DDDDDD" w:sz="4"/>
              <w:left w:val="single" w:color="DDDDDD" w:sz="4"/>
              <w:bottom w:val="single" w:color="DDDDDD" w:sz="4"/>
              <w:right w:val="single" w:color="DDDDDD" w:sz="4"/>
            </w:tcBorders>
            <w:shd w:fill="FFFFFF" w:val="clear"/>
            <w:tcMar>
              <w:top w:type="dxa" w:w="160"/>
              <w:left w:type="dxa" w:w="240"/>
              <w:bottom w:type="dxa" w:w="160"/>
              <w:right w:type="dxa" w:w="240"/>
            </w:tcMar>
          </w:tcPr>
          <w:p>
            <w:r>
              <w:rPr>
                <w:rFonts w:ascii="Arial" w:cs="Arial" w:eastAsia="Arial" w:hAnsi="Arial"/>
                <w:color w:val="1A2035"/>
                <w:sz w:val="21"/>
                <w:szCs w:val="21"/>
              </w:rPr>
              <w:t xml:space="preserve">Print it out.</w:t>
            </w:r>
          </w:p>
        </w:tc>
      </w:tr>
      <w:tr>
        <w:tc>
          <w:tcPr>
            <w:tcW w:type="dxa" w:w="1200"/>
            <w:tcBorders>
              <w:top w:val="none" w:color="FFFFFF" w:sz="0"/>
              <w:left w:val="none" w:color="FFFFFF" w:sz="0"/>
              <w:bottom w:val="none" w:color="FFFFFF" w:sz="0"/>
              <w:right w:val="none" w:color="FFFFFF" w:sz="0"/>
            </w:tcBorders>
            <w:shd w:fill="00408D" w:val="clear"/>
            <w:tcMar>
              <w:top w:type="dxa" w:w="160"/>
              <w:left w:type="dxa" w:w="160"/>
              <w:bottom w:type="dxa" w:w="160"/>
              <w:right w:type="dxa" w:w="160"/>
            </w:tcMar>
            <w:vAlign w:val="center"/>
          </w:tcPr>
          <w:p>
            <w:pPr>
              <w:jc w:val="center"/>
            </w:pPr>
            <w:r>
              <w:rPr>
                <w:rFonts w:ascii="Arial Black" w:cs="Arial Black" w:eastAsia="Arial Black" w:hAnsi="Arial Black"/>
                <w:b/>
                <w:bCs/>
                <w:color w:val="FFFFFF"/>
                <w:sz w:val="32"/>
                <w:szCs w:val="32"/>
              </w:rPr>
              <w:t xml:space="preserve">03</w:t>
            </w:r>
          </w:p>
        </w:tc>
        <w:tc>
          <w:tcPr>
            <w:tcW w:type="dxa" w:w="8160"/>
            <w:tcBorders>
              <w:top w:val="single" w:color="DDDDDD" w:sz="4"/>
              <w:left w:val="single" w:color="DDDDDD" w:sz="4"/>
              <w:bottom w:val="single" w:color="DDDDDD" w:sz="4"/>
              <w:right w:val="single" w:color="DDDDDD" w:sz="4"/>
            </w:tcBorders>
            <w:shd w:fill="F1EFE9" w:val="clear"/>
            <w:tcMar>
              <w:top w:type="dxa" w:w="160"/>
              <w:left w:type="dxa" w:w="240"/>
              <w:bottom w:type="dxa" w:w="160"/>
              <w:right w:type="dxa" w:w="240"/>
            </w:tcMar>
          </w:tcPr>
          <w:p>
            <w:r>
              <w:rPr>
                <w:rFonts w:ascii="Arial" w:cs="Arial" w:eastAsia="Arial" w:hAnsi="Arial"/>
                <w:color w:val="1A2035"/>
                <w:sz w:val="21"/>
                <w:szCs w:val="21"/>
              </w:rPr>
              <w:t xml:space="preserve">Answer the three questions — in your own words, at your own pace.</w:t>
            </w:r>
          </w:p>
        </w:tc>
      </w:tr>
      <w:tr>
        <w:tc>
          <w:tcPr>
            <w:tcW w:type="dxa" w:w="1200"/>
            <w:tcBorders>
              <w:top w:val="none" w:color="FFFFFF" w:sz="0"/>
              <w:left w:val="none" w:color="FFFFFF" w:sz="0"/>
              <w:bottom w:val="none" w:color="FFFFFF" w:sz="0"/>
              <w:right w:val="none" w:color="FFFFFF" w:sz="0"/>
            </w:tcBorders>
            <w:shd w:fill="E75134" w:val="clear"/>
            <w:tcMar>
              <w:top w:type="dxa" w:w="160"/>
              <w:left w:type="dxa" w:w="160"/>
              <w:bottom w:type="dxa" w:w="160"/>
              <w:right w:type="dxa" w:w="160"/>
            </w:tcMar>
            <w:vAlign w:val="center"/>
          </w:tcPr>
          <w:p>
            <w:pPr>
              <w:jc w:val="center"/>
            </w:pPr>
            <w:r>
              <w:rPr>
                <w:rFonts w:ascii="Arial Black" w:cs="Arial Black" w:eastAsia="Arial Black" w:hAnsi="Arial Black"/>
                <w:b/>
                <w:bCs/>
                <w:color w:val="FFFFFF"/>
                <w:sz w:val="32"/>
                <w:szCs w:val="32"/>
              </w:rPr>
              <w:t xml:space="preserve">04</w:t>
            </w:r>
          </w:p>
        </w:tc>
        <w:tc>
          <w:tcPr>
            <w:tcW w:type="dxa" w:w="8160"/>
            <w:tcBorders>
              <w:top w:val="single" w:color="DDDDDD" w:sz="4"/>
              <w:left w:val="single" w:color="DDDDDD" w:sz="4"/>
              <w:bottom w:val="single" w:color="DDDDDD" w:sz="4"/>
              <w:right w:val="single" w:color="DDDDDD" w:sz="4"/>
            </w:tcBorders>
            <w:shd w:fill="FFFFFF" w:val="clear"/>
            <w:tcMar>
              <w:top w:type="dxa" w:w="160"/>
              <w:left w:type="dxa" w:w="240"/>
              <w:bottom w:type="dxa" w:w="160"/>
              <w:right w:type="dxa" w:w="240"/>
            </w:tcMar>
          </w:tcPr>
          <w:p>
            <w:r>
              <w:rPr>
                <w:rFonts w:ascii="Arial" w:cs="Arial" w:eastAsia="Arial" w:hAnsi="Arial"/>
                <w:color w:val="1A2035"/>
                <w:sz w:val="21"/>
                <w:szCs w:val="21"/>
              </w:rPr>
              <w:t xml:space="preserve">Take a photo of your completed letter.</w:t>
            </w:r>
          </w:p>
        </w:tc>
      </w:tr>
      <w:tr>
        <w:tc>
          <w:tcPr>
            <w:tcW w:type="dxa" w:w="1200"/>
            <w:tcBorders>
              <w:top w:val="none" w:color="FFFFFF" w:sz="0"/>
              <w:left w:val="none" w:color="FFFFFF" w:sz="0"/>
              <w:bottom w:val="none" w:color="FFFFFF" w:sz="0"/>
              <w:right w:val="none" w:color="FFFFFF" w:sz="0"/>
            </w:tcBorders>
            <w:shd w:fill="00408D" w:val="clear"/>
            <w:tcMar>
              <w:top w:type="dxa" w:w="160"/>
              <w:left w:type="dxa" w:w="160"/>
              <w:bottom w:type="dxa" w:w="160"/>
              <w:right w:type="dxa" w:w="160"/>
            </w:tcMar>
            <w:vAlign w:val="center"/>
          </w:tcPr>
          <w:p>
            <w:pPr>
              <w:jc w:val="center"/>
            </w:pPr>
            <w:r>
              <w:rPr>
                <w:rFonts w:ascii="Arial Black" w:cs="Arial Black" w:eastAsia="Arial Black" w:hAnsi="Arial Black"/>
                <w:b/>
                <w:bCs/>
                <w:color w:val="FFFFFF"/>
                <w:sz w:val="32"/>
                <w:szCs w:val="32"/>
              </w:rPr>
              <w:t xml:space="preserve">05</w:t>
            </w:r>
          </w:p>
        </w:tc>
        <w:tc>
          <w:tcPr>
            <w:tcW w:type="dxa" w:w="8160"/>
            <w:tcBorders>
              <w:top w:val="single" w:color="DDDDDD" w:sz="4"/>
              <w:left w:val="single" w:color="DDDDDD" w:sz="4"/>
              <w:bottom w:val="single" w:color="DDDDDD" w:sz="4"/>
              <w:right w:val="single" w:color="DDDDDD" w:sz="4"/>
            </w:tcBorders>
            <w:shd w:fill="F1EFE9" w:val="clear"/>
            <w:tcMar>
              <w:top w:type="dxa" w:w="160"/>
              <w:left w:type="dxa" w:w="240"/>
              <w:bottom w:type="dxa" w:w="160"/>
              <w:right w:type="dxa" w:w="240"/>
            </w:tcMar>
          </w:tcPr>
          <w:p>
            <w:r>
              <w:rPr>
                <w:rFonts w:ascii="Arial" w:cs="Arial" w:eastAsia="Arial" w:hAnsi="Arial"/>
                <w:color w:val="1A2035"/>
                <w:sz w:val="21"/>
                <w:szCs w:val="21"/>
              </w:rPr>
              <w:t xml:space="preserve">Send your photo to 250AmericanPromises@gmail.com</w:t>
            </w:r>
          </w:p>
        </w:tc>
      </w:tr>
      <w:tr>
        <w:tc>
          <w:tcPr>
            <w:tcW w:type="dxa" w:w="1200"/>
            <w:tcBorders>
              <w:top w:val="none" w:color="FFFFFF" w:sz="0"/>
              <w:left w:val="none" w:color="FFFFFF" w:sz="0"/>
              <w:bottom w:val="none" w:color="FFFFFF" w:sz="0"/>
              <w:right w:val="none" w:color="FFFFFF" w:sz="0"/>
            </w:tcBorders>
            <w:shd w:fill="E75134" w:val="clear"/>
            <w:tcMar>
              <w:top w:type="dxa" w:w="160"/>
              <w:left w:type="dxa" w:w="160"/>
              <w:bottom w:type="dxa" w:w="160"/>
              <w:right w:type="dxa" w:w="160"/>
            </w:tcMar>
            <w:vAlign w:val="center"/>
          </w:tcPr>
          <w:p>
            <w:pPr>
              <w:jc w:val="center"/>
            </w:pPr>
            <w:r>
              <w:rPr>
                <w:rFonts w:ascii="Arial Black" w:cs="Arial Black" w:eastAsia="Arial Black" w:hAnsi="Arial Black"/>
                <w:b/>
                <w:bCs/>
                <w:color w:val="FFFFFF"/>
                <w:sz w:val="32"/>
                <w:szCs w:val="32"/>
              </w:rPr>
              <w:t xml:space="preserve">06</w:t>
            </w:r>
          </w:p>
        </w:tc>
        <w:tc>
          <w:tcPr>
            <w:tcW w:type="dxa" w:w="8160"/>
            <w:tcBorders>
              <w:top w:val="single" w:color="DDDDDD" w:sz="4"/>
              <w:left w:val="single" w:color="DDDDDD" w:sz="4"/>
              <w:bottom w:val="single" w:color="DDDDDD" w:sz="4"/>
              <w:right w:val="single" w:color="DDDDDD" w:sz="4"/>
            </w:tcBorders>
            <w:shd w:fill="FFFFFF" w:val="clear"/>
            <w:tcMar>
              <w:top w:type="dxa" w:w="160"/>
              <w:left w:type="dxa" w:w="240"/>
              <w:bottom w:type="dxa" w:w="160"/>
              <w:right w:type="dxa" w:w="240"/>
            </w:tcMar>
          </w:tcPr>
          <w:p>
            <w:r>
              <w:rPr>
                <w:rFonts w:ascii="Arial" w:cs="Arial" w:eastAsia="Arial" w:hAnsi="Arial"/>
                <w:color w:val="1A2035"/>
                <w:sz w:val="21"/>
                <w:szCs w:val="21"/>
              </w:rPr>
              <w:t xml:space="preserve">Spread the word — share with friends, family, classrooms, and communities.</w:t>
            </w:r>
          </w:p>
        </w:tc>
      </w:tr>
    </w:tbl>
    <w:p>
      <w:pPr>
        <w:spacing w:after="280" w:before="0"/>
      </w:pPr>
      <w:r>
        <w:t xml:space="preserve"/>
      </w:r>
    </w:p>
    <w:p>
      <w:pPr>
        <w:pBdr>
          <w:bottom w:val="single" w:color="97AED5" w:sz="6"/>
        </w:pBdr>
        <w:spacing w:after="100" w:before="300"/>
      </w:pPr>
      <w:r>
        <w:rPr>
          <w:rFonts w:ascii="Arial" w:cs="Arial" w:eastAsia="Arial" w:hAnsi="Arial"/>
          <w:b/>
          <w:bCs/>
          <w:color w:val="00408D"/>
          <w:sz w:val="23"/>
          <w:szCs w:val="23"/>
        </w:rPr>
        <w:t xml:space="preserve">The Three Questions</w:t>
      </w:r>
    </w:p>
    <w:p>
      <w:pPr>
        <w:spacing w:after="140" w:before="80"/>
        <w:ind w:left="60"/>
      </w:pPr>
      <w:r>
        <w:rPr>
          <w:rFonts w:ascii="Arial" w:cs="Arial" w:eastAsia="Arial" w:hAnsi="Arial"/>
          <w:color w:val="1A2035"/>
          <w:sz w:val="20"/>
          <w:szCs w:val="20"/>
        </w:rPr>
        <w:t xml:space="preserve">Every letter asks participants to answer three questions. These form the core of what makes each promise unique and authentic.</w:t>
      </w:r>
    </w:p>
    <w:p>
      <w:pPr>
        <w:spacing w:after="14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040"/>
        <w:gridCol w:w="120"/>
        <w:gridCol w:w="3040"/>
        <w:gridCol w:w="120"/>
        <w:gridCol w:w="3040"/>
      </w:tblGrid>
      <w:tr>
        <w:tc>
          <w:tcPr>
            <w:tcW w:type="dxa" w:w="3040"/>
            <w:tcBorders>
              <w:top w:val="none" w:color="FFFFFF" w:sz="0"/>
              <w:left w:val="none" w:color="FFFFFF" w:sz="0"/>
              <w:bottom w:val="none" w:color="FFFFFF" w:sz="0"/>
              <w:right w:val="none" w:color="FFFFFF" w:sz="0"/>
            </w:tcBorders>
            <w:shd w:fill="00408D" w:val="clear"/>
            <w:tcMar>
              <w:top w:type="dxa" w:w="280"/>
              <w:left w:type="dxa" w:w="260"/>
              <w:bottom w:type="dxa" w:w="280"/>
              <w:right w:type="dxa" w:w="260"/>
            </w:tcMar>
          </w:tcPr>
          <w:p>
            <w:pPr>
              <w:shd w:fill="00408D" w:val="clear"/>
              <w:spacing w:after="0" w:before="0" w:line="480" w:lineRule="exact"/>
            </w:pPr>
            <w:r>
              <w:rPr>
                <w:rFonts w:ascii="Arial" w:cs="Arial" w:eastAsia="Arial" w:hAnsi="Arial"/>
                <w:color w:val="1A2035"/>
                <w:sz w:val="2"/>
                <w:szCs w:val="2"/>
              </w:rPr>
              <w:t xml:space="preserve"> </w:t>
            </w:r>
          </w:p>
          <w:p>
            <w:pPr>
              <w:spacing w:after="0" w:before="60"/>
            </w:pPr>
            <w:r>
              <w:rPr>
                <w:rFonts w:ascii="Arial" w:cs="Arial" w:eastAsia="Arial" w:hAnsi="Arial"/>
                <w:b/>
                <w:bCs/>
                <w:color w:val="FFFFFF"/>
                <w:sz w:val="20"/>
                <w:szCs w:val="20"/>
              </w:rPr>
              <w:t xml:space="preserve">What is an American source of pride?</w:t>
            </w:r>
          </w:p>
        </w:tc>
        <w:tc>
          <w:tcPr>
            <w:tcW w:type="dxa" w:w="120"/>
            <w:tcBorders>
              <w:top w:val="none" w:color="FFFFFF" w:sz="0"/>
              <w:left w:val="none" w:color="FFFFFF" w:sz="0"/>
              <w:bottom w:val="none" w:color="FFFFFF" w:sz="0"/>
              <w:right w:val="none" w:color="FFFFFF" w:sz="0"/>
            </w:tcBorders>
          </w:tcPr>
          <w:p/>
        </w:tc>
        <w:tc>
          <w:tcPr>
            <w:tcW w:type="dxa" w:w="3040"/>
            <w:tcBorders>
              <w:top w:val="none" w:color="FFFFFF" w:sz="0"/>
              <w:left w:val="none" w:color="FFFFFF" w:sz="0"/>
              <w:bottom w:val="none" w:color="FFFFFF" w:sz="0"/>
              <w:right w:val="none" w:color="FFFFFF" w:sz="0"/>
            </w:tcBorders>
            <w:shd w:fill="E75134" w:val="clear"/>
            <w:tcMar>
              <w:top w:type="dxa" w:w="280"/>
              <w:left w:type="dxa" w:w="260"/>
              <w:bottom w:type="dxa" w:w="280"/>
              <w:right w:type="dxa" w:w="260"/>
            </w:tcMar>
          </w:tcPr>
          <w:p>
            <w:pPr>
              <w:shd w:fill="E75134" w:val="clear"/>
              <w:spacing w:after="0" w:before="0" w:line="480" w:lineRule="exact"/>
            </w:pPr>
            <w:r>
              <w:rPr>
                <w:rFonts w:ascii="Arial" w:cs="Arial" w:eastAsia="Arial" w:hAnsi="Arial"/>
                <w:color w:val="1A2035"/>
                <w:sz w:val="2"/>
                <w:szCs w:val="2"/>
              </w:rPr>
              <w:t xml:space="preserve"> </w:t>
            </w:r>
          </w:p>
          <w:p>
            <w:pPr>
              <w:spacing w:after="0" w:before="60"/>
            </w:pPr>
            <w:r>
              <w:rPr>
                <w:rFonts w:ascii="Arial" w:cs="Arial" w:eastAsia="Arial" w:hAnsi="Arial"/>
                <w:b/>
                <w:bCs/>
                <w:color w:val="FFFFFF"/>
                <w:sz w:val="20"/>
                <w:szCs w:val="20"/>
              </w:rPr>
              <w:t xml:space="preserve">What is an American mistake you wish to fix?</w:t>
            </w:r>
          </w:p>
        </w:tc>
        <w:tc>
          <w:tcPr>
            <w:tcW w:type="dxa" w:w="120"/>
            <w:tcBorders>
              <w:top w:val="none" w:color="FFFFFF" w:sz="0"/>
              <w:left w:val="none" w:color="FFFFFF" w:sz="0"/>
              <w:bottom w:val="none" w:color="FFFFFF" w:sz="0"/>
              <w:right w:val="none" w:color="FFFFFF" w:sz="0"/>
            </w:tcBorders>
          </w:tcPr>
          <w:p/>
        </w:tc>
        <w:tc>
          <w:tcPr>
            <w:tcW w:type="dxa" w:w="3040"/>
            <w:tcBorders>
              <w:top w:val="none" w:color="FFFFFF" w:sz="0"/>
              <w:left w:val="none" w:color="FFFFFF" w:sz="0"/>
              <w:bottom w:val="none" w:color="FFFFFF" w:sz="0"/>
              <w:right w:val="none" w:color="FFFFFF" w:sz="0"/>
            </w:tcBorders>
            <w:shd w:fill="97AED5" w:val="clear"/>
            <w:tcMar>
              <w:top w:type="dxa" w:w="280"/>
              <w:left w:type="dxa" w:w="260"/>
              <w:bottom w:type="dxa" w:w="280"/>
              <w:right w:type="dxa" w:w="260"/>
            </w:tcMar>
          </w:tcPr>
          <w:p>
            <w:pPr>
              <w:shd w:fill="97AED5" w:val="clear"/>
              <w:spacing w:after="0" w:before="0" w:line="480" w:lineRule="exact"/>
            </w:pPr>
            <w:r>
              <w:rPr>
                <w:rFonts w:ascii="Arial" w:cs="Arial" w:eastAsia="Arial" w:hAnsi="Arial"/>
                <w:color w:val="1A2035"/>
                <w:sz w:val="2"/>
                <w:szCs w:val="2"/>
              </w:rPr>
              <w:t xml:space="preserve"> </w:t>
            </w:r>
          </w:p>
          <w:p>
            <w:pPr>
              <w:spacing w:after="0" w:before="60"/>
            </w:pPr>
            <w:r>
              <w:rPr>
                <w:rFonts w:ascii="Arial" w:cs="Arial" w:eastAsia="Arial" w:hAnsi="Arial"/>
                <w:b/>
                <w:bCs/>
                <w:color w:val="1A2035"/>
                <w:sz w:val="20"/>
                <w:szCs w:val="20"/>
              </w:rPr>
              <w:t xml:space="preserve">[Optional] Share something about yourself.</w:t>
            </w:r>
          </w:p>
        </w:tc>
      </w:tr>
    </w:tbl>
    <w:p>
      <w:pPr>
        <w:spacing w:after="160" w:before="0"/>
      </w:pPr>
      <w:r>
        <w:t xml:space="preserve"/>
      </w:r>
    </w:p>
    <w:p>
      <w:pPr>
        <w:spacing w:after="140" w:before="80"/>
        <w:ind w:left="60"/>
      </w:pPr>
      <w:r>
        <w:rPr>
          <w:rFonts w:ascii="Arial" w:cs="Arial" w:eastAsia="Arial" w:hAnsi="Arial"/>
          <w:color w:val="1A2035"/>
          <w:sz w:val="20"/>
          <w:szCs w:val="20"/>
        </w:rPr>
        <w:t xml:space="preserve">Answers are shared with the project coordinators via photo submission and may be featured (with permission) as part of the 250 American Promises collection.</w:t>
      </w:r>
    </w:p>
    <w:p>
      <w:r>
        <w:br w:type="page"/>
      </w:r>
    </w:p>
    <w:p>
      <w:pPr>
        <w:pBdr>
          <w:left w:val="single" w:color="E75134" w:sz="32"/>
        </w:pBdr>
        <w:shd w:fill="00408D" w:val="clear"/>
        <w:spacing w:after="280" w:before="520"/>
      </w:pPr>
      <w:r>
        <w:rPr>
          <w:rFonts w:ascii="Arial Black" w:cs="Arial Black" w:eastAsia="Arial Black" w:hAnsi="Arial Black"/>
          <w:b/>
          <w:bCs/>
          <w:color w:val="FFFFFF"/>
          <w:sz w:val="26"/>
          <w:szCs w:val="26"/>
        </w:rPr>
        <w:t xml:space="preserve">  COLOR PALETTE</w:t>
      </w:r>
    </w:p>
    <w:p>
      <w:pPr>
        <w:spacing w:after="140" w:before="80"/>
        <w:ind w:left="60"/>
      </w:pPr>
      <w:r>
        <w:rPr>
          <w:rFonts w:ascii="Arial" w:cs="Arial" w:eastAsia="Arial" w:hAnsi="Arial"/>
          <w:color w:val="1A2035"/>
          <w:sz w:val="20"/>
          <w:szCs w:val="20"/>
        </w:rPr>
        <w:t xml:space="preserve">The color palette blends deep patriotic tones with soft, modern warmth. Sapphire and Scarlet carry the weight of history and civic pride. Azure, Honeysuckle, Pearl, and Blush soften the palette — making the brand feel accessible, warm, and welcoming to all ages.</w:t>
      </w:r>
    </w:p>
    <w:p>
      <w:pPr>
        <w:spacing w:after="2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040"/>
        <w:gridCol w:w="120"/>
        <w:gridCol w:w="3040"/>
        <w:gridCol w:w="120"/>
        <w:gridCol w:w="3040"/>
      </w:tblGrid>
      <w:tr>
        <w:tc>
          <w:tcPr>
            <w:tcW w:type="dxa" w:w="3040"/>
            <w:tcBorders>
              <w:top w:val="none" w:color="FFFFFF" w:sz="0"/>
              <w:left w:val="none" w:color="FFFFFF" w:sz="0"/>
              <w:bottom w:val="none" w:color="FFFFFF" w:sz="0"/>
              <w:right w:val="none" w:color="FFFFFF" w:sz="0"/>
            </w:tcBorders>
            <w:shd w:fill="00408D" w:val="clear"/>
            <w:tcMar>
              <w:top w:type="dxa" w:w="500"/>
              <w:left w:type="dxa" w:w="280"/>
              <w:bottom w:type="dxa" w:w="360"/>
              <w:right w:type="dxa" w:w="280"/>
            </w:tcMar>
          </w:tcPr>
          <w:p>
            <w:pPr>
              <w:shd w:fill="00408D" w:val="clear"/>
              <w:spacing w:after="0" w:before="0" w:line="1440" w:lineRule="exact"/>
            </w:pPr>
            <w:r>
              <w:rPr>
                <w:rFonts w:ascii="Arial" w:cs="Arial" w:eastAsia="Arial" w:hAnsi="Arial"/>
                <w:color w:val="1A2035"/>
                <w:sz w:val="2"/>
                <w:szCs w:val="2"/>
              </w:rPr>
              <w:t xml:space="preserve"> </w:t>
            </w:r>
          </w:p>
          <w:p>
            <w:pPr>
              <w:spacing w:after="60" w:before="160"/>
            </w:pPr>
            <w:r>
              <w:rPr>
                <w:rFonts w:ascii="Arial Black" w:cs="Arial Black" w:eastAsia="Arial Black" w:hAnsi="Arial Black"/>
                <w:b/>
                <w:bCs/>
                <w:color w:val="FFFFFF"/>
                <w:sz w:val="22"/>
                <w:szCs w:val="22"/>
              </w:rPr>
              <w:t xml:space="preserve">Sapphire</w:t>
            </w:r>
          </w:p>
          <w:p>
            <w:pPr>
              <w:spacing w:after="60" w:before="0"/>
            </w:pPr>
            <w:r>
              <w:rPr>
                <w:rFonts w:ascii="Arial" w:cs="Arial" w:eastAsia="Arial" w:hAnsi="Arial"/>
                <w:color w:val="CCDDEE"/>
                <w:sz w:val="18"/>
                <w:szCs w:val="18"/>
              </w:rPr>
              <w:t xml:space="preserve">#00408D</w:t>
            </w:r>
          </w:p>
          <w:p>
            <w:pPr>
              <w:spacing w:after="0" w:before="0"/>
            </w:pPr>
            <w:r>
              <w:rPr>
                <w:rFonts w:ascii="Arial" w:cs="Arial" w:eastAsia="Arial" w:hAnsi="Arial"/>
                <w:i/>
                <w:iCs/>
                <w:color w:val="AABBCC"/>
                <w:sz w:val="16"/>
                <w:szCs w:val="16"/>
              </w:rPr>
              <w:t xml:space="preserve">Headers, primary backgrounds</w:t>
            </w:r>
          </w:p>
        </w:tc>
        <w:tc>
          <w:tcPr>
            <w:tcW w:type="dxa" w:w="120"/>
            <w:tcBorders>
              <w:top w:val="none" w:color="FFFFFF" w:sz="0"/>
              <w:left w:val="none" w:color="FFFFFF" w:sz="0"/>
              <w:bottom w:val="none" w:color="FFFFFF" w:sz="0"/>
              <w:right w:val="none" w:color="FFFFFF" w:sz="0"/>
            </w:tcBorders>
          </w:tcPr>
          <w:p/>
        </w:tc>
        <w:tc>
          <w:tcPr>
            <w:tcW w:type="dxa" w:w="3040"/>
            <w:tcBorders>
              <w:top w:val="none" w:color="FFFFFF" w:sz="0"/>
              <w:left w:val="none" w:color="FFFFFF" w:sz="0"/>
              <w:bottom w:val="none" w:color="FFFFFF" w:sz="0"/>
              <w:right w:val="none" w:color="FFFFFF" w:sz="0"/>
            </w:tcBorders>
            <w:shd w:fill="97AED5" w:val="clear"/>
            <w:tcMar>
              <w:top w:type="dxa" w:w="500"/>
              <w:left w:type="dxa" w:w="280"/>
              <w:bottom w:type="dxa" w:w="360"/>
              <w:right w:type="dxa" w:w="280"/>
            </w:tcMar>
          </w:tcPr>
          <w:p>
            <w:pPr>
              <w:shd w:fill="97AED5" w:val="clear"/>
              <w:spacing w:after="0" w:before="0" w:line="1440" w:lineRule="exact"/>
            </w:pPr>
            <w:r>
              <w:rPr>
                <w:rFonts w:ascii="Arial" w:cs="Arial" w:eastAsia="Arial" w:hAnsi="Arial"/>
                <w:color w:val="1A2035"/>
                <w:sz w:val="2"/>
                <w:szCs w:val="2"/>
              </w:rPr>
              <w:t xml:space="preserve"> </w:t>
            </w:r>
          </w:p>
          <w:p>
            <w:pPr>
              <w:spacing w:after="60" w:before="160"/>
            </w:pPr>
            <w:r>
              <w:rPr>
                <w:rFonts w:ascii="Arial Black" w:cs="Arial Black" w:eastAsia="Arial Black" w:hAnsi="Arial Black"/>
                <w:b/>
                <w:bCs/>
                <w:color w:val="1A1A2E"/>
                <w:sz w:val="22"/>
                <w:szCs w:val="22"/>
              </w:rPr>
              <w:t xml:space="preserve">Azure</w:t>
            </w:r>
          </w:p>
          <w:p>
            <w:pPr>
              <w:spacing w:after="60" w:before="0"/>
            </w:pPr>
            <w:r>
              <w:rPr>
                <w:rFonts w:ascii="Arial" w:cs="Arial" w:eastAsia="Arial" w:hAnsi="Arial"/>
                <w:color w:val="555555"/>
                <w:sz w:val="18"/>
                <w:szCs w:val="18"/>
              </w:rPr>
              <w:t xml:space="preserve">#97AED5</w:t>
            </w:r>
          </w:p>
          <w:p>
            <w:pPr>
              <w:spacing w:after="0" w:before="0"/>
            </w:pPr>
            <w:r>
              <w:rPr>
                <w:rFonts w:ascii="Arial" w:cs="Arial" w:eastAsia="Arial" w:hAnsi="Arial"/>
                <w:i/>
                <w:iCs/>
                <w:color w:val="888888"/>
                <w:sz w:val="16"/>
                <w:szCs w:val="16"/>
              </w:rPr>
              <w:t xml:space="preserve">Accents, stars, dividers</w:t>
            </w:r>
          </w:p>
        </w:tc>
        <w:tc>
          <w:tcPr>
            <w:tcW w:type="dxa" w:w="120"/>
            <w:tcBorders>
              <w:top w:val="none" w:color="FFFFFF" w:sz="0"/>
              <w:left w:val="none" w:color="FFFFFF" w:sz="0"/>
              <w:bottom w:val="none" w:color="FFFFFF" w:sz="0"/>
              <w:right w:val="none" w:color="FFFFFF" w:sz="0"/>
            </w:tcBorders>
          </w:tcPr>
          <w:p/>
        </w:tc>
        <w:tc>
          <w:tcPr>
            <w:tcW w:type="dxa" w:w="3040"/>
            <w:tcBorders>
              <w:top w:val="none" w:color="FFFFFF" w:sz="0"/>
              <w:left w:val="none" w:color="FFFFFF" w:sz="0"/>
              <w:bottom w:val="none" w:color="FFFFFF" w:sz="0"/>
              <w:right w:val="none" w:color="FFFFFF" w:sz="0"/>
            </w:tcBorders>
            <w:shd w:fill="E75134" w:val="clear"/>
            <w:tcMar>
              <w:top w:type="dxa" w:w="500"/>
              <w:left w:type="dxa" w:w="280"/>
              <w:bottom w:type="dxa" w:w="360"/>
              <w:right w:type="dxa" w:w="280"/>
            </w:tcMar>
          </w:tcPr>
          <w:p>
            <w:pPr>
              <w:shd w:fill="E75134" w:val="clear"/>
              <w:spacing w:after="0" w:before="0" w:line="1440" w:lineRule="exact"/>
            </w:pPr>
            <w:r>
              <w:rPr>
                <w:rFonts w:ascii="Arial" w:cs="Arial" w:eastAsia="Arial" w:hAnsi="Arial"/>
                <w:color w:val="1A2035"/>
                <w:sz w:val="2"/>
                <w:szCs w:val="2"/>
              </w:rPr>
              <w:t xml:space="preserve"> </w:t>
            </w:r>
          </w:p>
          <w:p>
            <w:pPr>
              <w:spacing w:after="60" w:before="160"/>
            </w:pPr>
            <w:r>
              <w:rPr>
                <w:rFonts w:ascii="Arial Black" w:cs="Arial Black" w:eastAsia="Arial Black" w:hAnsi="Arial Black"/>
                <w:b/>
                <w:bCs/>
                <w:color w:val="FFFFFF"/>
                <w:sz w:val="22"/>
                <w:szCs w:val="22"/>
              </w:rPr>
              <w:t xml:space="preserve">Scarlet</w:t>
            </w:r>
          </w:p>
          <w:p>
            <w:pPr>
              <w:spacing w:after="60" w:before="0"/>
            </w:pPr>
            <w:r>
              <w:rPr>
                <w:rFonts w:ascii="Arial" w:cs="Arial" w:eastAsia="Arial" w:hAnsi="Arial"/>
                <w:color w:val="CCDDEE"/>
                <w:sz w:val="18"/>
                <w:szCs w:val="18"/>
              </w:rPr>
              <w:t xml:space="preserve">#E75134</w:t>
            </w:r>
          </w:p>
          <w:p>
            <w:pPr>
              <w:spacing w:after="0" w:before="0"/>
            </w:pPr>
            <w:r>
              <w:rPr>
                <w:rFonts w:ascii="Arial" w:cs="Arial" w:eastAsia="Arial" w:hAnsi="Arial"/>
                <w:i/>
                <w:iCs/>
                <w:color w:val="AABBCC"/>
                <w:sz w:val="16"/>
                <w:szCs w:val="16"/>
              </w:rPr>
              <w:t xml:space="preserve">Banners, CTAs, emphasis</w:t>
            </w:r>
          </w:p>
        </w:tc>
      </w:tr>
      <w:tr>
        <w:tc>
          <w:tcPr>
            <w:tcW w:type="dxa" w:w="9360"/>
            <w:gridSpan w:val="5"/>
            <w:tcBorders>
              <w:top w:val="none" w:color="FFFFFF" w:sz="0"/>
              <w:left w:val="none" w:color="FFFFFF" w:sz="0"/>
              <w:bottom w:val="none" w:color="FFFFFF" w:sz="0"/>
              <w:right w:val="none" w:color="FFFFFF" w:sz="0"/>
            </w:tcBorders>
          </w:tcPr>
          <w:p>
            <w:pPr>
              <w:spacing w:after="180" w:before="0"/>
            </w:pPr>
            <w:r>
              <w:t xml:space="preserve"/>
            </w:r>
          </w:p>
        </w:tc>
      </w:tr>
      <w:tr>
        <w:tc>
          <w:tcPr>
            <w:tcW w:type="dxa" w:w="3040"/>
            <w:tcBorders>
              <w:top w:val="none" w:color="FFFFFF" w:sz="0"/>
              <w:left w:val="none" w:color="FFFFFF" w:sz="0"/>
              <w:bottom w:val="none" w:color="FFFFFF" w:sz="0"/>
              <w:right w:val="none" w:color="FFFFFF" w:sz="0"/>
            </w:tcBorders>
            <w:shd w:fill="F8B7B0" w:val="clear"/>
            <w:tcMar>
              <w:top w:type="dxa" w:w="500"/>
              <w:left w:type="dxa" w:w="280"/>
              <w:bottom w:type="dxa" w:w="360"/>
              <w:right w:type="dxa" w:w="280"/>
            </w:tcMar>
          </w:tcPr>
          <w:p>
            <w:pPr>
              <w:shd w:fill="F8B7B0" w:val="clear"/>
              <w:spacing w:after="0" w:before="0" w:line="1440" w:lineRule="exact"/>
            </w:pPr>
            <w:r>
              <w:rPr>
                <w:rFonts w:ascii="Arial" w:cs="Arial" w:eastAsia="Arial" w:hAnsi="Arial"/>
                <w:color w:val="1A2035"/>
                <w:sz w:val="2"/>
                <w:szCs w:val="2"/>
              </w:rPr>
              <w:t xml:space="preserve"> </w:t>
            </w:r>
          </w:p>
          <w:p>
            <w:pPr>
              <w:spacing w:after="60" w:before="160"/>
            </w:pPr>
            <w:r>
              <w:rPr>
                <w:rFonts w:ascii="Arial Black" w:cs="Arial Black" w:eastAsia="Arial Black" w:hAnsi="Arial Black"/>
                <w:b/>
                <w:bCs/>
                <w:color w:val="1A1A2E"/>
                <w:sz w:val="22"/>
                <w:szCs w:val="22"/>
              </w:rPr>
              <w:t xml:space="preserve">Honeysuckle</w:t>
            </w:r>
          </w:p>
          <w:p>
            <w:pPr>
              <w:spacing w:after="60" w:before="0"/>
            </w:pPr>
            <w:r>
              <w:rPr>
                <w:rFonts w:ascii="Arial" w:cs="Arial" w:eastAsia="Arial" w:hAnsi="Arial"/>
                <w:color w:val="555555"/>
                <w:sz w:val="18"/>
                <w:szCs w:val="18"/>
              </w:rPr>
              <w:t xml:space="preserve">#F8B7B0</w:t>
            </w:r>
          </w:p>
          <w:p>
            <w:pPr>
              <w:spacing w:after="0" w:before="0"/>
            </w:pPr>
            <w:r>
              <w:rPr>
                <w:rFonts w:ascii="Arial" w:cs="Arial" w:eastAsia="Arial" w:hAnsi="Arial"/>
                <w:i/>
                <w:iCs/>
                <w:color w:val="888888"/>
                <w:sz w:val="16"/>
                <w:szCs w:val="16"/>
              </w:rPr>
              <w:t xml:space="preserve">Warm accents, borders</w:t>
            </w:r>
          </w:p>
        </w:tc>
        <w:tc>
          <w:tcPr>
            <w:tcW w:type="dxa" w:w="120"/>
            <w:tcBorders>
              <w:top w:val="none" w:color="FFFFFF" w:sz="0"/>
              <w:left w:val="none" w:color="FFFFFF" w:sz="0"/>
              <w:bottom w:val="none" w:color="FFFFFF" w:sz="0"/>
              <w:right w:val="none" w:color="FFFFFF" w:sz="0"/>
            </w:tcBorders>
          </w:tcPr>
          <w:p/>
        </w:tc>
        <w:tc>
          <w:tcPr>
            <w:tcW w:type="dxa" w:w="3040"/>
            <w:tcBorders>
              <w:top w:val="none" w:color="FFFFFF" w:sz="0"/>
              <w:left w:val="none" w:color="FFFFFF" w:sz="0"/>
              <w:bottom w:val="none" w:color="FFFFFF" w:sz="0"/>
              <w:right w:val="none" w:color="FFFFFF" w:sz="0"/>
            </w:tcBorders>
            <w:shd w:fill="F1EFE9" w:val="clear"/>
            <w:tcMar>
              <w:top w:type="dxa" w:w="500"/>
              <w:left w:type="dxa" w:w="280"/>
              <w:bottom w:type="dxa" w:w="360"/>
              <w:right w:type="dxa" w:w="280"/>
            </w:tcMar>
          </w:tcPr>
          <w:p>
            <w:pPr>
              <w:shd w:fill="F1EFE9" w:val="clear"/>
              <w:spacing w:after="0" w:before="0" w:line="1440" w:lineRule="exact"/>
            </w:pPr>
            <w:r>
              <w:rPr>
                <w:rFonts w:ascii="Arial" w:cs="Arial" w:eastAsia="Arial" w:hAnsi="Arial"/>
                <w:color w:val="1A2035"/>
                <w:sz w:val="2"/>
                <w:szCs w:val="2"/>
              </w:rPr>
              <w:t xml:space="preserve"> </w:t>
            </w:r>
          </w:p>
          <w:p>
            <w:pPr>
              <w:spacing w:after="60" w:before="160"/>
            </w:pPr>
            <w:r>
              <w:rPr>
                <w:rFonts w:ascii="Arial Black" w:cs="Arial Black" w:eastAsia="Arial Black" w:hAnsi="Arial Black"/>
                <w:b/>
                <w:bCs/>
                <w:color w:val="1A1A2E"/>
                <w:sz w:val="22"/>
                <w:szCs w:val="22"/>
              </w:rPr>
              <w:t xml:space="preserve">Pearl</w:t>
            </w:r>
          </w:p>
          <w:p>
            <w:pPr>
              <w:spacing w:after="60" w:before="0"/>
            </w:pPr>
            <w:r>
              <w:rPr>
                <w:rFonts w:ascii="Arial" w:cs="Arial" w:eastAsia="Arial" w:hAnsi="Arial"/>
                <w:color w:val="555555"/>
                <w:sz w:val="18"/>
                <w:szCs w:val="18"/>
              </w:rPr>
              <w:t xml:space="preserve">#F1EFE9</w:t>
            </w:r>
          </w:p>
          <w:p>
            <w:pPr>
              <w:spacing w:after="0" w:before="0"/>
            </w:pPr>
            <w:r>
              <w:rPr>
                <w:rFonts w:ascii="Arial" w:cs="Arial" w:eastAsia="Arial" w:hAnsi="Arial"/>
                <w:i/>
                <w:iCs/>
                <w:color w:val="888888"/>
                <w:sz w:val="16"/>
                <w:szCs w:val="16"/>
              </w:rPr>
              <w:t xml:space="preserve">Light backgrounds</w:t>
            </w:r>
          </w:p>
        </w:tc>
        <w:tc>
          <w:tcPr>
            <w:tcW w:type="dxa" w:w="120"/>
            <w:tcBorders>
              <w:top w:val="none" w:color="FFFFFF" w:sz="0"/>
              <w:left w:val="none" w:color="FFFFFF" w:sz="0"/>
              <w:bottom w:val="none" w:color="FFFFFF" w:sz="0"/>
              <w:right w:val="none" w:color="FFFFFF" w:sz="0"/>
            </w:tcBorders>
          </w:tcPr>
          <w:p/>
        </w:tc>
        <w:tc>
          <w:tcPr>
            <w:tcW w:type="dxa" w:w="3040"/>
            <w:tcBorders>
              <w:top w:val="none" w:color="FFFFFF" w:sz="0"/>
              <w:left w:val="none" w:color="FFFFFF" w:sz="0"/>
              <w:bottom w:val="none" w:color="FFFFFF" w:sz="0"/>
              <w:right w:val="none" w:color="FFFFFF" w:sz="0"/>
            </w:tcBorders>
            <w:shd w:fill="F3D7D3" w:val="clear"/>
            <w:tcMar>
              <w:top w:type="dxa" w:w="500"/>
              <w:left w:type="dxa" w:w="280"/>
              <w:bottom w:type="dxa" w:w="360"/>
              <w:right w:type="dxa" w:w="280"/>
            </w:tcMar>
          </w:tcPr>
          <w:p>
            <w:pPr>
              <w:shd w:fill="F3D7D3" w:val="clear"/>
              <w:spacing w:after="0" w:before="0" w:line="1440" w:lineRule="exact"/>
            </w:pPr>
            <w:r>
              <w:rPr>
                <w:rFonts w:ascii="Arial" w:cs="Arial" w:eastAsia="Arial" w:hAnsi="Arial"/>
                <w:color w:val="1A2035"/>
                <w:sz w:val="2"/>
                <w:szCs w:val="2"/>
              </w:rPr>
              <w:t xml:space="preserve"> </w:t>
            </w:r>
          </w:p>
          <w:p>
            <w:pPr>
              <w:spacing w:after="60" w:before="160"/>
            </w:pPr>
            <w:r>
              <w:rPr>
                <w:rFonts w:ascii="Arial Black" w:cs="Arial Black" w:eastAsia="Arial Black" w:hAnsi="Arial Black"/>
                <w:b/>
                <w:bCs/>
                <w:color w:val="1A1A2E"/>
                <w:sz w:val="22"/>
                <w:szCs w:val="22"/>
              </w:rPr>
              <w:t xml:space="preserve">Blush</w:t>
            </w:r>
          </w:p>
          <w:p>
            <w:pPr>
              <w:spacing w:after="60" w:before="0"/>
            </w:pPr>
            <w:r>
              <w:rPr>
                <w:rFonts w:ascii="Arial" w:cs="Arial" w:eastAsia="Arial" w:hAnsi="Arial"/>
                <w:color w:val="555555"/>
                <w:sz w:val="18"/>
                <w:szCs w:val="18"/>
              </w:rPr>
              <w:t xml:space="preserve">#F3D7D3</w:t>
            </w:r>
          </w:p>
          <w:p>
            <w:pPr>
              <w:spacing w:after="0" w:before="0"/>
            </w:pPr>
            <w:r>
              <w:rPr>
                <w:rFonts w:ascii="Arial" w:cs="Arial" w:eastAsia="Arial" w:hAnsi="Arial"/>
                <w:i/>
                <w:iCs/>
                <w:color w:val="888888"/>
                <w:sz w:val="16"/>
                <w:szCs w:val="16"/>
              </w:rPr>
              <w:t xml:space="preserve">Subtle fills, taglines</w:t>
            </w:r>
          </w:p>
        </w:tc>
      </w:tr>
    </w:tbl>
    <w:p>
      <w:pPr>
        <w:spacing w:after="260" w:before="0"/>
      </w:pPr>
      <w:r>
        <w:t xml:space="preserve"/>
      </w:r>
    </w:p>
    <w:p>
      <w:pPr>
        <w:pBdr>
          <w:bottom w:val="single" w:color="97AED5" w:sz="6"/>
        </w:pBdr>
        <w:spacing w:after="100" w:before="300"/>
      </w:pPr>
      <w:r>
        <w:rPr>
          <w:rFonts w:ascii="Arial" w:cs="Arial" w:eastAsia="Arial" w:hAnsi="Arial"/>
          <w:b/>
          <w:bCs/>
          <w:color w:val="00408D"/>
          <w:sz w:val="23"/>
          <w:szCs w:val="23"/>
        </w:rPr>
        <w:t xml:space="preserve">Color Roles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4"/>
              <w:left w:val="single" w:color="DDDDDD" w:sz="4"/>
              <w:bottom w:val="single" w:color="DDDDDD" w:sz="4"/>
              <w:right w:val="single" w:color="DDDDDD" w:sz="4"/>
            </w:tcBorders>
            <w:shd w:fill="F1EFE9" w:val="clear"/>
            <w:tcMar>
              <w:top w:type="dxa" w:w="100"/>
              <w:left w:type="dxa" w:w="160"/>
              <w:bottom w:type="dxa" w:w="100"/>
              <w:right w:type="dxa" w:w="160"/>
            </w:tcMar>
          </w:tcPr>
          <w:p>
            <w:r>
              <w:rPr>
                <w:rFonts w:ascii="Arial" w:cs="Arial" w:eastAsia="Arial" w:hAnsi="Arial"/>
                <w:b/>
                <w:bCs/>
                <w:color w:val="00408D"/>
                <w:sz w:val="18"/>
                <w:szCs w:val="18"/>
              </w:rPr>
              <w:t xml:space="preserve">Primary Background</w:t>
            </w:r>
          </w:p>
        </w:tc>
        <w:tc>
          <w:tcPr>
            <w:tcW w:type="dxa" w:w="7160"/>
            <w:tcBorders>
              <w:top w:val="single" w:color="DDDDDD" w:sz="4"/>
              <w:left w:val="single" w:color="DDDDDD" w:sz="4"/>
              <w:bottom w:val="single" w:color="DDDDDD" w:sz="4"/>
              <w:right w:val="single" w:color="DDDDDD" w:sz="4"/>
            </w:tcBorders>
            <w:tcMar>
              <w:top w:type="dxa" w:w="100"/>
              <w:left w:type="dxa" w:w="160"/>
              <w:bottom w:type="dxa" w:w="100"/>
              <w:right w:type="dxa" w:w="160"/>
            </w:tcMar>
          </w:tcPr>
          <w:p>
            <w:r>
              <w:rPr>
                <w:rFonts w:ascii="Arial" w:cs="Arial" w:eastAsia="Arial" w:hAnsi="Arial"/>
                <w:color w:val="1A2035"/>
                <w:sz w:val="18"/>
                <w:szCs w:val="18"/>
              </w:rPr>
              <w:t xml:space="preserve">Sapphire (#00408D) — dominant tone for headers, full-bleed sections, and digital backgrounds</w:t>
            </w:r>
          </w:p>
        </w:tc>
      </w:tr>
      <w:tr>
        <w:tc>
          <w:tcPr>
            <w:tcW w:type="dxa" w:w="2200"/>
            <w:tcBorders>
              <w:top w:val="single" w:color="DDDDDD" w:sz="4"/>
              <w:left w:val="single" w:color="DDDDDD" w:sz="4"/>
              <w:bottom w:val="single" w:color="DDDDDD" w:sz="4"/>
              <w:right w:val="single" w:color="DDDDDD" w:sz="4"/>
            </w:tcBorders>
            <w:shd w:fill="F1EFE9" w:val="clear"/>
            <w:tcMar>
              <w:top w:type="dxa" w:w="100"/>
              <w:left w:type="dxa" w:w="160"/>
              <w:bottom w:type="dxa" w:w="100"/>
              <w:right w:type="dxa" w:w="160"/>
            </w:tcMar>
          </w:tcPr>
          <w:p>
            <w:r>
              <w:rPr>
                <w:rFonts w:ascii="Arial" w:cs="Arial" w:eastAsia="Arial" w:hAnsi="Arial"/>
                <w:b/>
                <w:bCs/>
                <w:color w:val="00408D"/>
                <w:sz w:val="18"/>
                <w:szCs w:val="18"/>
              </w:rPr>
              <w:t xml:space="preserve">Call to Action</w:t>
            </w:r>
          </w:p>
        </w:tc>
        <w:tc>
          <w:tcPr>
            <w:tcW w:type="dxa" w:w="7160"/>
            <w:tcBorders>
              <w:top w:val="single" w:color="DDDDDD" w:sz="4"/>
              <w:left w:val="single" w:color="DDDDDD" w:sz="4"/>
              <w:bottom w:val="single" w:color="DDDDDD" w:sz="4"/>
              <w:right w:val="single" w:color="DDDDDD" w:sz="4"/>
            </w:tcBorders>
            <w:tcMar>
              <w:top w:type="dxa" w:w="100"/>
              <w:left w:type="dxa" w:w="160"/>
              <w:bottom w:type="dxa" w:w="100"/>
              <w:right w:type="dxa" w:w="160"/>
            </w:tcMar>
          </w:tcPr>
          <w:p>
            <w:r>
              <w:rPr>
                <w:rFonts w:ascii="Arial" w:cs="Arial" w:eastAsia="Arial" w:hAnsi="Arial"/>
                <w:color w:val="1A2035"/>
                <w:sz w:val="18"/>
                <w:szCs w:val="18"/>
              </w:rPr>
              <w:t xml:space="preserve">Scarlet (#E75134) — participation prompts, key banners, anything requiring emphasis</w:t>
            </w:r>
          </w:p>
        </w:tc>
      </w:tr>
      <w:tr>
        <w:tc>
          <w:tcPr>
            <w:tcW w:type="dxa" w:w="2200"/>
            <w:tcBorders>
              <w:top w:val="single" w:color="DDDDDD" w:sz="4"/>
              <w:left w:val="single" w:color="DDDDDD" w:sz="4"/>
              <w:bottom w:val="single" w:color="DDDDDD" w:sz="4"/>
              <w:right w:val="single" w:color="DDDDDD" w:sz="4"/>
            </w:tcBorders>
            <w:shd w:fill="F1EFE9" w:val="clear"/>
            <w:tcMar>
              <w:top w:type="dxa" w:w="100"/>
              <w:left w:type="dxa" w:w="160"/>
              <w:bottom w:type="dxa" w:w="100"/>
              <w:right w:type="dxa" w:w="160"/>
            </w:tcMar>
          </w:tcPr>
          <w:p>
            <w:r>
              <w:rPr>
                <w:rFonts w:ascii="Arial" w:cs="Arial" w:eastAsia="Arial" w:hAnsi="Arial"/>
                <w:b/>
                <w:bCs/>
                <w:color w:val="00408D"/>
                <w:sz w:val="18"/>
                <w:szCs w:val="18"/>
              </w:rPr>
              <w:t xml:space="preserve">Soft Accent</w:t>
            </w:r>
          </w:p>
        </w:tc>
        <w:tc>
          <w:tcPr>
            <w:tcW w:type="dxa" w:w="7160"/>
            <w:tcBorders>
              <w:top w:val="single" w:color="DDDDDD" w:sz="4"/>
              <w:left w:val="single" w:color="DDDDDD" w:sz="4"/>
              <w:bottom w:val="single" w:color="DDDDDD" w:sz="4"/>
              <w:right w:val="single" w:color="DDDDDD" w:sz="4"/>
            </w:tcBorders>
            <w:tcMar>
              <w:top w:type="dxa" w:w="100"/>
              <w:left w:type="dxa" w:w="160"/>
              <w:bottom w:type="dxa" w:w="100"/>
              <w:right w:type="dxa" w:w="160"/>
            </w:tcMar>
          </w:tcPr>
          <w:p>
            <w:r>
              <w:rPr>
                <w:rFonts w:ascii="Arial" w:cs="Arial" w:eastAsia="Arial" w:hAnsi="Arial"/>
                <w:color w:val="1A2035"/>
                <w:sz w:val="18"/>
                <w:szCs w:val="18"/>
              </w:rPr>
              <w:t xml:space="preserve">Azure (#97AED5) — dividers, decorative stars, secondary text, and rules</w:t>
            </w:r>
          </w:p>
        </w:tc>
      </w:tr>
      <w:tr>
        <w:tc>
          <w:tcPr>
            <w:tcW w:type="dxa" w:w="2200"/>
            <w:tcBorders>
              <w:top w:val="single" w:color="DDDDDD" w:sz="4"/>
              <w:left w:val="single" w:color="DDDDDD" w:sz="4"/>
              <w:bottom w:val="single" w:color="DDDDDD" w:sz="4"/>
              <w:right w:val="single" w:color="DDDDDD" w:sz="4"/>
            </w:tcBorders>
            <w:shd w:fill="F1EFE9" w:val="clear"/>
            <w:tcMar>
              <w:top w:type="dxa" w:w="100"/>
              <w:left w:type="dxa" w:w="160"/>
              <w:bottom w:type="dxa" w:w="100"/>
              <w:right w:type="dxa" w:w="160"/>
            </w:tcMar>
          </w:tcPr>
          <w:p>
            <w:r>
              <w:rPr>
                <w:rFonts w:ascii="Arial" w:cs="Arial" w:eastAsia="Arial" w:hAnsi="Arial"/>
                <w:b/>
                <w:bCs/>
                <w:color w:val="00408D"/>
                <w:sz w:val="18"/>
                <w:szCs w:val="18"/>
              </w:rPr>
              <w:t xml:space="preserve">Warm Touch</w:t>
            </w:r>
          </w:p>
        </w:tc>
        <w:tc>
          <w:tcPr>
            <w:tcW w:type="dxa" w:w="7160"/>
            <w:tcBorders>
              <w:top w:val="single" w:color="DDDDDD" w:sz="4"/>
              <w:left w:val="single" w:color="DDDDDD" w:sz="4"/>
              <w:bottom w:val="single" w:color="DDDDDD" w:sz="4"/>
              <w:right w:val="single" w:color="DDDDDD" w:sz="4"/>
            </w:tcBorders>
            <w:tcMar>
              <w:top w:type="dxa" w:w="100"/>
              <w:left w:type="dxa" w:w="160"/>
              <w:bottom w:type="dxa" w:w="100"/>
              <w:right w:type="dxa" w:w="160"/>
            </w:tcMar>
          </w:tcPr>
          <w:p>
            <w:r>
              <w:rPr>
                <w:rFonts w:ascii="Arial" w:cs="Arial" w:eastAsia="Arial" w:hAnsi="Arial"/>
                <w:color w:val="1A2035"/>
                <w:sz w:val="18"/>
                <w:szCs w:val="18"/>
              </w:rPr>
              <w:t xml:space="preserve">Honeysuckle (#F8B7B0) + Blush (#F3D7D3) — borders, letter backgrounds, gentle fills</w:t>
            </w:r>
          </w:p>
        </w:tc>
      </w:tr>
      <w:tr>
        <w:tc>
          <w:tcPr>
            <w:tcW w:type="dxa" w:w="2200"/>
            <w:tcBorders>
              <w:top w:val="single" w:color="DDDDDD" w:sz="4"/>
              <w:left w:val="single" w:color="DDDDDD" w:sz="4"/>
              <w:bottom w:val="single" w:color="DDDDDD" w:sz="4"/>
              <w:right w:val="single" w:color="DDDDDD" w:sz="4"/>
            </w:tcBorders>
            <w:shd w:fill="F1EFE9" w:val="clear"/>
            <w:tcMar>
              <w:top w:type="dxa" w:w="100"/>
              <w:left w:type="dxa" w:w="160"/>
              <w:bottom w:type="dxa" w:w="100"/>
              <w:right w:type="dxa" w:w="160"/>
            </w:tcMar>
          </w:tcPr>
          <w:p>
            <w:r>
              <w:rPr>
                <w:rFonts w:ascii="Arial" w:cs="Arial" w:eastAsia="Arial" w:hAnsi="Arial"/>
                <w:b/>
                <w:bCs/>
                <w:color w:val="00408D"/>
                <w:sz w:val="18"/>
                <w:szCs w:val="18"/>
              </w:rPr>
              <w:t xml:space="preserve">Light Background</w:t>
            </w:r>
          </w:p>
        </w:tc>
        <w:tc>
          <w:tcPr>
            <w:tcW w:type="dxa" w:w="7160"/>
            <w:tcBorders>
              <w:top w:val="single" w:color="DDDDDD" w:sz="4"/>
              <w:left w:val="single" w:color="DDDDDD" w:sz="4"/>
              <w:bottom w:val="single" w:color="DDDDDD" w:sz="4"/>
              <w:right w:val="single" w:color="DDDDDD" w:sz="4"/>
            </w:tcBorders>
            <w:tcMar>
              <w:top w:type="dxa" w:w="100"/>
              <w:left w:type="dxa" w:w="160"/>
              <w:bottom w:type="dxa" w:w="100"/>
              <w:right w:type="dxa" w:w="160"/>
            </w:tcMar>
          </w:tcPr>
          <w:p>
            <w:r>
              <w:rPr>
                <w:rFonts w:ascii="Arial" w:cs="Arial" w:eastAsia="Arial" w:hAnsi="Arial"/>
                <w:color w:val="1A2035"/>
                <w:sz w:val="18"/>
                <w:szCs w:val="18"/>
              </w:rPr>
              <w:t xml:space="preserve">Pearl (#F1EFE9) — document surfaces, card backgrounds, off-white areas</w:t>
            </w:r>
          </w:p>
        </w:tc>
      </w:tr>
    </w:tbl>
    <w:p>
      <w:r>
        <w:br w:type="page"/>
      </w:r>
    </w:p>
    <w:p>
      <w:pPr>
        <w:pBdr>
          <w:left w:val="single" w:color="E75134" w:sz="32"/>
        </w:pBdr>
        <w:shd w:fill="00408D" w:val="clear"/>
        <w:spacing w:after="280" w:before="520"/>
      </w:pPr>
      <w:r>
        <w:rPr>
          <w:rFonts w:ascii="Arial Black" w:cs="Arial Black" w:eastAsia="Arial Black" w:hAnsi="Arial Black"/>
          <w:b/>
          <w:bCs/>
          <w:color w:val="FFFFFF"/>
          <w:sz w:val="26"/>
          <w:szCs w:val="26"/>
        </w:rPr>
        <w:t xml:space="preserve">  LOGO GUIDELINES</w:t>
      </w:r>
    </w:p>
    <w:p>
      <w:pPr>
        <w:spacing w:after="140" w:before="80"/>
        <w:ind w:left="60"/>
      </w:pPr>
      <w:r>
        <w:rPr>
          <w:rFonts w:ascii="Arial" w:cs="Arial" w:eastAsia="Arial" w:hAnsi="Arial"/>
          <w:color w:val="1A2035"/>
          <w:sz w:val="20"/>
          <w:szCs w:val="20"/>
        </w:rPr>
        <w:t xml:space="preserve">The 250 American Promises logo anchors the brand's visual identity. It must always be reproduced faithfully — without modification to color, proportion, or composition.</w:t>
      </w:r>
    </w:p>
    <w:p>
      <w:pPr>
        <w:spacing w:after="160" w:before="0"/>
      </w:pPr>
      <w:r>
        <w:t xml:space="preserve"/>
      </w:r>
    </w:p>
    <w:p>
      <w:pPr>
        <w:pBdr>
          <w:bottom w:val="single" w:color="97AED5" w:sz="6"/>
        </w:pBdr>
        <w:spacing w:after="100" w:before="300"/>
      </w:pPr>
      <w:r>
        <w:rPr>
          <w:rFonts w:ascii="Arial" w:cs="Arial" w:eastAsia="Arial" w:hAnsi="Arial"/>
          <w:b/>
          <w:bCs/>
          <w:color w:val="00408D"/>
          <w:sz w:val="23"/>
          <w:szCs w:val="23"/>
        </w:rPr>
        <w:t xml:space="preserve">Primary Logo</w:t>
      </w:r>
    </w:p>
    <w:p>
      <w:pPr>
        <w:spacing w:after="240" w:before="240"/>
        <w:jc w:val="center"/>
      </w:pPr>
      <w:r>
        <w:drawing>
          <wp:inline distT="0" distB="0" distL="0" distR="0">
            <wp:extent cx="4000500" cy="2667000"/>
            <wp:effectExtent t="0" r="0" b="0" l="0"/>
            <wp:docPr id="1" name="logo" descr="Primary logo" title="250 American Promi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000500" cy="2667000"/>
                    </a:xfrm>
                    <a:prstGeom prst="rect">
                      <a:avLst/>
                    </a:prstGeom>
                  </pic:spPr>
                </pic:pic>
              </a:graphicData>
            </a:graphic>
          </wp:inline>
        </w:drawing>
      </w:r>
    </w:p>
    <w:p>
      <w:pPr>
        <w:spacing w:after="80" w:before="0"/>
      </w:pPr>
      <w:r>
        <w:t xml:space="preserve"/>
      </w:r>
    </w:p>
    <w:p>
      <w:pPr>
        <w:spacing w:after="140" w:before="80"/>
        <w:ind w:left="60"/>
      </w:pPr>
      <w:r>
        <w:rPr>
          <w:rFonts w:ascii="Arial" w:cs="Arial" w:eastAsia="Arial" w:hAnsi="Arial"/>
          <w:color w:val="1A2035"/>
          <w:sz w:val="20"/>
          <w:szCs w:val="20"/>
        </w:rPr>
        <w:t xml:space="preserve">The logo consists of three core elements: the bold "250" numeral, the "AMERICAN PROMISES" wordmark, and the five-star motif. All three elements must appear together in any standard application.</w:t>
      </w:r>
    </w:p>
    <w:p>
      <w:pPr>
        <w:spacing w:after="120" w:before="0"/>
      </w:pPr>
      <w:r>
        <w:t xml:space="preserve"/>
      </w:r>
    </w:p>
    <w:p>
      <w:pPr>
        <w:pBdr>
          <w:bottom w:val="single" w:color="97AED5" w:sz="6"/>
        </w:pBdr>
        <w:spacing w:after="100" w:before="300"/>
      </w:pPr>
      <w:r>
        <w:rPr>
          <w:rFonts w:ascii="Arial" w:cs="Arial" w:eastAsia="Arial" w:hAnsi="Arial"/>
          <w:b/>
          <w:bCs/>
          <w:color w:val="00408D"/>
          <w:sz w:val="23"/>
          <w:szCs w:val="23"/>
        </w:rPr>
        <w:t xml:space="preserve">Usage Rules</w:t>
      </w:r>
    </w:p>
    <w:p>
      <w:pPr>
        <w:pStyle w:val="ListParagraph"/>
        <w:numPr>
          <w:ilvl w:val="0"/>
          <w:numId w:val="2"/>
        </w:numPr>
        <w:spacing w:after="80" w:before="60"/>
      </w:pPr>
      <w:r>
        <w:rPr>
          <w:rFonts w:ascii="Arial" w:cs="Arial" w:eastAsia="Arial" w:hAnsi="Arial"/>
          <w:color w:val="1A2035"/>
          <w:sz w:val="20"/>
          <w:szCs w:val="20"/>
        </w:rPr>
        <w:t xml:space="preserve">Always maintain clear space equal to the height of the "2" character on all sides of the logo</w:t>
      </w:r>
    </w:p>
    <w:p>
      <w:pPr>
        <w:pStyle w:val="ListParagraph"/>
        <w:numPr>
          <w:ilvl w:val="0"/>
          <w:numId w:val="2"/>
        </w:numPr>
        <w:spacing w:after="80" w:before="60"/>
      </w:pPr>
      <w:r>
        <w:rPr>
          <w:rFonts w:ascii="Arial" w:cs="Arial" w:eastAsia="Arial" w:hAnsi="Arial"/>
          <w:color w:val="1A2035"/>
          <w:sz w:val="20"/>
          <w:szCs w:val="20"/>
        </w:rPr>
        <w:t xml:space="preserve">Minimum digital size: 200px wide. Minimum print size: 1.5 inches wide</w:t>
      </w:r>
    </w:p>
    <w:p>
      <w:pPr>
        <w:pStyle w:val="ListParagraph"/>
        <w:numPr>
          <w:ilvl w:val="0"/>
          <w:numId w:val="2"/>
        </w:numPr>
        <w:spacing w:after="80" w:before="60"/>
      </w:pPr>
      <w:r>
        <w:rPr>
          <w:rFonts w:ascii="Arial" w:cs="Arial" w:eastAsia="Arial" w:hAnsi="Arial"/>
          <w:color w:val="1A2035"/>
          <w:sz w:val="20"/>
          <w:szCs w:val="20"/>
        </w:rPr>
        <w:t xml:space="preserve">On Sapphire backgrounds, use the reversed (Pearl/white) version of the logo</w:t>
      </w:r>
    </w:p>
    <w:p>
      <w:pPr>
        <w:pStyle w:val="ListParagraph"/>
        <w:numPr>
          <w:ilvl w:val="0"/>
          <w:numId w:val="2"/>
        </w:numPr>
        <w:spacing w:after="80" w:before="60"/>
      </w:pPr>
      <w:r>
        <w:rPr>
          <w:rFonts w:ascii="Arial" w:cs="Arial" w:eastAsia="Arial" w:hAnsi="Arial"/>
          <w:color w:val="1A2035"/>
          <w:sz w:val="20"/>
          <w:szCs w:val="20"/>
        </w:rPr>
        <w:t xml:space="preserve">On light or Pearl backgrounds, use the full-color version</w:t>
      </w:r>
    </w:p>
    <w:p>
      <w:pPr>
        <w:pStyle w:val="ListParagraph"/>
        <w:numPr>
          <w:ilvl w:val="0"/>
          <w:numId w:val="2"/>
        </w:numPr>
        <w:spacing w:after="80" w:before="60"/>
      </w:pPr>
      <w:r>
        <w:rPr>
          <w:rFonts w:ascii="Arial" w:cs="Arial" w:eastAsia="Arial" w:hAnsi="Arial"/>
          <w:color w:val="1A2035"/>
          <w:sz w:val="20"/>
          <w:szCs w:val="20"/>
        </w:rPr>
        <w:t xml:space="preserve">Never place the logo on busy photographic or patterned backgrounds</w:t>
      </w:r>
    </w:p>
    <w:p>
      <w:pPr>
        <w:pStyle w:val="ListParagraph"/>
        <w:numPr>
          <w:ilvl w:val="0"/>
          <w:numId w:val="2"/>
        </w:numPr>
        <w:spacing w:after="80" w:before="60"/>
      </w:pPr>
      <w:r>
        <w:rPr>
          <w:rFonts w:ascii="Arial" w:cs="Arial" w:eastAsia="Arial" w:hAnsi="Arial"/>
          <w:color w:val="1A2035"/>
          <w:sz w:val="20"/>
          <w:szCs w:val="20"/>
        </w:rPr>
        <w:t xml:space="preserve">Always scale the logo proportionally — never stretch or skew</w:t>
      </w:r>
    </w:p>
    <w:p>
      <w:r>
        <w:br w:type="page"/>
      </w:r>
    </w:p>
    <w:p>
      <w:pPr>
        <w:pBdr>
          <w:left w:val="single" w:color="E75134" w:sz="32"/>
        </w:pBdr>
        <w:shd w:fill="00408D" w:val="clear"/>
        <w:spacing w:after="280" w:before="520"/>
      </w:pPr>
      <w:r>
        <w:rPr>
          <w:rFonts w:ascii="Arial Black" w:cs="Arial Black" w:eastAsia="Arial Black" w:hAnsi="Arial Black"/>
          <w:b/>
          <w:bCs/>
          <w:color w:val="FFFFFF"/>
          <w:sz w:val="26"/>
          <w:szCs w:val="26"/>
        </w:rPr>
        <w:t xml:space="preserve">  TYPOGRAPHY</w:t>
      </w:r>
    </w:p>
    <w:p>
      <w:pPr>
        <w:spacing w:after="140" w:before="80"/>
        <w:ind w:left="60"/>
      </w:pPr>
      <w:r>
        <w:rPr>
          <w:rFonts w:ascii="Arial" w:cs="Arial" w:eastAsia="Arial" w:hAnsi="Arial"/>
          <w:color w:val="1A2035"/>
          <w:sz w:val="20"/>
          <w:szCs w:val="20"/>
        </w:rPr>
        <w:t xml:space="preserve">The type system uses the Arial family exclusively — universally available, legible at all sizes, and strong enough to carry the project's civic energy. Hierarchy is established through weight, size, and color rather than decorative typefaces.</w:t>
      </w:r>
    </w:p>
    <w:p>
      <w:pPr>
        <w:spacing w:after="100" w:before="0"/>
      </w:pPr>
      <w:r>
        <w:t xml:space="preserve"/>
      </w:r>
    </w:p>
    <w:p>
      <w:pPr>
        <w:pBdr>
          <w:bottom w:val="single" w:color="97AED5" w:sz="6"/>
        </w:pBdr>
        <w:spacing w:after="100" w:before="300"/>
      </w:pPr>
      <w:r>
        <w:rPr>
          <w:rFonts w:ascii="Arial" w:cs="Arial" w:eastAsia="Arial" w:hAnsi="Arial"/>
          <w:b/>
          <w:bCs/>
          <w:color w:val="00408D"/>
          <w:sz w:val="23"/>
          <w:szCs w:val="23"/>
        </w:rPr>
        <w:t xml:space="preserve">Primary Typeface: Arial / Arial Black</w:t>
      </w:r>
    </w:p>
    <w:p>
      <w:pPr>
        <w:spacing w:after="140" w:before="80"/>
        <w:ind w:left="60"/>
      </w:pPr>
      <w:r>
        <w:rPr>
          <w:rFonts w:ascii="Arial" w:cs="Arial" w:eastAsia="Arial" w:hAnsi="Arial"/>
          <w:color w:val="1A2035"/>
          <w:sz w:val="20"/>
          <w:szCs w:val="20"/>
        </w:rPr>
        <w:t xml:space="preserve">Arial Black is reserved for all display text, the logo wordmark, and section headers. Arial Regular and Bold serve body copy, captions, and supporting content.</w:t>
      </w:r>
    </w:p>
    <w:p>
      <w:pPr>
        <w:spacing w:after="1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560"/>
        <w:gridCol w:w="1200"/>
        <w:gridCol w:w="2600"/>
      </w:tblGrid>
      <w:tr>
        <w:tc>
          <w:tcPr>
            <w:tcW w:type="dxa" w:w="2000"/>
            <w:tcBorders>
              <w:top w:val="single" w:color="00408D" w:sz="6"/>
              <w:left w:val="single" w:color="00408D" w:sz="6"/>
              <w:bottom w:val="single" w:color="00408D" w:sz="6"/>
              <w:right w:val="single" w:color="00408D" w:sz="6"/>
            </w:tcBorders>
            <w:shd w:fill="00408D" w:val="clear"/>
            <w:tcMar>
              <w:top w:type="dxa" w:w="120"/>
              <w:left w:type="dxa" w:w="180"/>
              <w:bottom w:type="dxa" w:w="120"/>
              <w:right w:type="dxa" w:w="180"/>
            </w:tcMar>
          </w:tcPr>
          <w:p>
            <w:r>
              <w:rPr>
                <w:rFonts w:ascii="Arial" w:cs="Arial" w:eastAsia="Arial" w:hAnsi="Arial"/>
                <w:b/>
                <w:bCs/>
                <w:color w:val="FFFFFF"/>
                <w:sz w:val="18"/>
                <w:szCs w:val="18"/>
              </w:rPr>
              <w:t xml:space="preserve">STYLE</w:t>
            </w:r>
          </w:p>
        </w:tc>
        <w:tc>
          <w:tcPr>
            <w:tcW w:type="dxa" w:w="3560"/>
            <w:tcBorders>
              <w:top w:val="single" w:color="00408D" w:sz="6"/>
              <w:left w:val="single" w:color="00408D" w:sz="6"/>
              <w:bottom w:val="single" w:color="00408D" w:sz="6"/>
              <w:right w:val="single" w:color="00408D" w:sz="6"/>
            </w:tcBorders>
            <w:shd w:fill="00408D" w:val="clear"/>
            <w:tcMar>
              <w:top w:type="dxa" w:w="120"/>
              <w:left w:type="dxa" w:w="180"/>
              <w:bottom w:type="dxa" w:w="120"/>
              <w:right w:type="dxa" w:w="180"/>
            </w:tcMar>
          </w:tcPr>
          <w:p>
            <w:r>
              <w:rPr>
                <w:rFonts w:ascii="Arial" w:cs="Arial" w:eastAsia="Arial" w:hAnsi="Arial"/>
                <w:b/>
                <w:bCs/>
                <w:color w:val="FFFFFF"/>
                <w:sz w:val="18"/>
                <w:szCs w:val="18"/>
              </w:rPr>
              <w:t xml:space="preserve">SAMPLE</w:t>
            </w:r>
          </w:p>
        </w:tc>
        <w:tc>
          <w:tcPr>
            <w:tcW w:type="dxa" w:w="1200"/>
            <w:tcBorders>
              <w:top w:val="single" w:color="00408D" w:sz="6"/>
              <w:left w:val="single" w:color="00408D" w:sz="6"/>
              <w:bottom w:val="single" w:color="00408D" w:sz="6"/>
              <w:right w:val="single" w:color="00408D" w:sz="6"/>
            </w:tcBorders>
            <w:shd w:fill="00408D" w:val="clear"/>
            <w:tcMar>
              <w:top w:type="dxa" w:w="120"/>
              <w:left w:type="dxa" w:w="180"/>
              <w:bottom w:type="dxa" w:w="120"/>
              <w:right w:type="dxa" w:w="180"/>
            </w:tcMar>
          </w:tcPr>
          <w:p>
            <w:r>
              <w:rPr>
                <w:rFonts w:ascii="Arial" w:cs="Arial" w:eastAsia="Arial" w:hAnsi="Arial"/>
                <w:b/>
                <w:bCs/>
                <w:color w:val="FFFFFF"/>
                <w:sz w:val="18"/>
                <w:szCs w:val="18"/>
              </w:rPr>
              <w:t xml:space="preserve">SIZE</w:t>
            </w:r>
          </w:p>
        </w:tc>
        <w:tc>
          <w:tcPr>
            <w:tcW w:type="dxa" w:w="2600"/>
            <w:tcBorders>
              <w:top w:val="single" w:color="00408D" w:sz="6"/>
              <w:left w:val="single" w:color="00408D" w:sz="6"/>
              <w:bottom w:val="single" w:color="00408D" w:sz="6"/>
              <w:right w:val="single" w:color="00408D" w:sz="6"/>
            </w:tcBorders>
            <w:shd w:fill="00408D" w:val="clear"/>
            <w:tcMar>
              <w:top w:type="dxa" w:w="120"/>
              <w:left w:type="dxa" w:w="180"/>
              <w:bottom w:type="dxa" w:w="120"/>
              <w:right w:type="dxa" w:w="180"/>
            </w:tcMar>
          </w:tcPr>
          <w:p>
            <w:r>
              <w:rPr>
                <w:rFonts w:ascii="Arial" w:cs="Arial" w:eastAsia="Arial" w:hAnsi="Arial"/>
                <w:b/>
                <w:bCs/>
                <w:color w:val="FFFFFF"/>
                <w:sz w:val="18"/>
                <w:szCs w:val="18"/>
              </w:rPr>
              <w:t xml:space="preserve">WEIGHT / USE</w:t>
            </w:r>
          </w:p>
        </w:tc>
      </w:tr>
      <w:tr>
        <w:tc>
          <w:tcPr>
            <w:tcW w:type="dxa" w:w="20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Display / Hero</w:t>
            </w:r>
          </w:p>
        </w:tc>
        <w:tc>
          <w:tcPr>
            <w:tcW w:type="dxa" w:w="356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Black" w:cs="Arial Black" w:eastAsia="Arial Black" w:hAnsi="Arial Black"/>
                <w:b/>
                <w:bCs/>
                <w:color w:val="00408D"/>
                <w:sz w:val="120"/>
                <w:szCs w:val="120"/>
              </w:rPr>
              <w:t xml:space="preserve">250</w:t>
            </w:r>
          </w:p>
        </w:tc>
        <w:tc>
          <w:tcPr>
            <w:tcW w:type="dxa" w:w="12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60pt</w:t>
            </w:r>
          </w:p>
        </w:tc>
        <w:tc>
          <w:tcPr>
            <w:tcW w:type="dxa" w:w="26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i/>
                <w:iCs/>
                <w:color w:val="707888"/>
                <w:sz w:val="18"/>
                <w:szCs w:val="18"/>
              </w:rPr>
              <w:t xml:space="preserve">Arial Black · Bold · Pearl or Sapphire</w:t>
            </w:r>
          </w:p>
        </w:tc>
      </w:tr>
      <w:tr>
        <w:tc>
          <w:tcPr>
            <w:tcW w:type="dxa" w:w="20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Project Title</w:t>
            </w:r>
          </w:p>
        </w:tc>
        <w:tc>
          <w:tcPr>
            <w:tcW w:type="dxa" w:w="356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Black" w:cs="Arial Black" w:eastAsia="Arial Black" w:hAnsi="Arial Black"/>
                <w:b/>
                <w:bCs/>
                <w:color w:val="E75134"/>
                <w:sz w:val="48"/>
                <w:szCs w:val="48"/>
              </w:rPr>
              <w:t xml:space="preserve">American Promises</w:t>
            </w:r>
          </w:p>
        </w:tc>
        <w:tc>
          <w:tcPr>
            <w:tcW w:type="dxa" w:w="12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24pt</w:t>
            </w:r>
          </w:p>
        </w:tc>
        <w:tc>
          <w:tcPr>
            <w:tcW w:type="dxa" w:w="26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i/>
                <w:iCs/>
                <w:color w:val="707888"/>
                <w:sz w:val="18"/>
                <w:szCs w:val="18"/>
              </w:rPr>
              <w:t xml:space="preserve">Arial Black · Bold · Sapphire or Scarlet</w:t>
            </w:r>
          </w:p>
        </w:tc>
      </w:tr>
      <w:tr>
        <w:tc>
          <w:tcPr>
            <w:tcW w:type="dxa" w:w="20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Subheading</w:t>
            </w:r>
          </w:p>
        </w:tc>
        <w:tc>
          <w:tcPr>
            <w:tcW w:type="dxa" w:w="356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b/>
                <w:bCs/>
                <w:color w:val="00408D"/>
                <w:sz w:val="28"/>
                <w:szCs w:val="28"/>
              </w:rPr>
              <w:t xml:space="preserve">An Honest Reckoning</w:t>
            </w:r>
          </w:p>
        </w:tc>
        <w:tc>
          <w:tcPr>
            <w:tcW w:type="dxa" w:w="12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14pt</w:t>
            </w:r>
          </w:p>
        </w:tc>
        <w:tc>
          <w:tcPr>
            <w:tcW w:type="dxa" w:w="26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i/>
                <w:iCs/>
                <w:color w:val="707888"/>
                <w:sz w:val="18"/>
                <w:szCs w:val="18"/>
              </w:rPr>
              <w:t xml:space="preserve">Arial · Bold · Sapphire</w:t>
            </w:r>
          </w:p>
        </w:tc>
      </w:tr>
      <w:tr>
        <w:tc>
          <w:tcPr>
            <w:tcW w:type="dxa" w:w="20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Body Copy</w:t>
            </w:r>
          </w:p>
        </w:tc>
        <w:tc>
          <w:tcPr>
            <w:tcW w:type="dxa" w:w="356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1A2035"/>
                <w:sz w:val="22"/>
                <w:szCs w:val="22"/>
              </w:rPr>
              <w:t xml:space="preserve">Generation after generation, America has shown it can always be perfected.</w:t>
            </w:r>
          </w:p>
        </w:tc>
        <w:tc>
          <w:tcPr>
            <w:tcW w:type="dxa" w:w="12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11pt</w:t>
            </w:r>
          </w:p>
        </w:tc>
        <w:tc>
          <w:tcPr>
            <w:tcW w:type="dxa" w:w="26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i/>
                <w:iCs/>
                <w:color w:val="707888"/>
                <w:sz w:val="18"/>
                <w:szCs w:val="18"/>
              </w:rPr>
              <w:t xml:space="preserve">Arial · Regular · Dark</w:t>
            </w:r>
          </w:p>
        </w:tc>
      </w:tr>
      <w:tr>
        <w:tc>
          <w:tcPr>
            <w:tcW w:type="dxa" w:w="20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Caption / Tag</w:t>
            </w:r>
          </w:p>
        </w:tc>
        <w:tc>
          <w:tcPr>
            <w:tcW w:type="dxa" w:w="356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250AMERICANPROMISES@GMAIL.COM</w:t>
            </w:r>
          </w:p>
        </w:tc>
        <w:tc>
          <w:tcPr>
            <w:tcW w:type="dxa" w:w="12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color w:val="707888"/>
                <w:sz w:val="18"/>
                <w:szCs w:val="18"/>
              </w:rPr>
              <w:t xml:space="preserve">9pt</w:t>
            </w:r>
          </w:p>
        </w:tc>
        <w:tc>
          <w:tcPr>
            <w:tcW w:type="dxa" w:w="2600"/>
            <w:tcBorders>
              <w:top w:val="single" w:color="DDDDDD" w:sz="4"/>
              <w:left w:val="single" w:color="DDDDDD" w:sz="4"/>
              <w:bottom w:val="single" w:color="DDDDDD" w:sz="4"/>
              <w:right w:val="single" w:color="DDDDDD" w:sz="4"/>
            </w:tcBorders>
            <w:tcMar>
              <w:top w:type="dxa" w:w="100"/>
              <w:left w:type="dxa" w:w="180"/>
              <w:bottom w:type="dxa" w:w="100"/>
              <w:right w:type="dxa" w:w="180"/>
            </w:tcMar>
          </w:tcPr>
          <w:p>
            <w:r>
              <w:rPr>
                <w:rFonts w:ascii="Arial" w:cs="Arial" w:eastAsia="Arial" w:hAnsi="Arial"/>
                <w:i/>
                <w:iCs/>
                <w:color w:val="707888"/>
                <w:sz w:val="18"/>
                <w:szCs w:val="18"/>
              </w:rPr>
              <w:t xml:space="preserve">Arial · Regular · Gray</w:t>
            </w:r>
          </w:p>
        </w:tc>
      </w:tr>
    </w:tbl>
    <w:p>
      <w:r>
        <w:br w:type="page"/>
      </w:r>
    </w:p>
    <w:p>
      <w:pPr>
        <w:pBdr>
          <w:left w:val="single" w:color="E75134" w:sz="32"/>
        </w:pBdr>
        <w:shd w:fill="00408D" w:val="clear"/>
        <w:spacing w:after="280" w:before="520"/>
      </w:pPr>
      <w:r>
        <w:rPr>
          <w:rFonts w:ascii="Arial Black" w:cs="Arial Black" w:eastAsia="Arial Black" w:hAnsi="Arial Black"/>
          <w:b/>
          <w:bCs/>
          <w:color w:val="FFFFFF"/>
          <w:sz w:val="26"/>
          <w:szCs w:val="26"/>
        </w:rPr>
        <w:t xml:space="preserve">  BRAND VOICE &amp; TONE</w:t>
      </w:r>
    </w:p>
    <w:p>
      <w:pPr>
        <w:spacing w:after="140" w:before="80"/>
        <w:ind w:left="60"/>
      </w:pPr>
      <w:r>
        <w:rPr>
          <w:rFonts w:ascii="Arial" w:cs="Arial" w:eastAsia="Arial" w:hAnsi="Arial"/>
          <w:color w:val="1A2035"/>
          <w:sz w:val="20"/>
          <w:szCs w:val="20"/>
        </w:rPr>
        <w:t xml:space="preserve">250 American Promises speaks with the voice of a thoughtful citizen — honest, hopeful, and grounded in history. The project is bipartisan in spirit: it was a Republican president who apologized for a Democratic president's action. That example of cross-party accountability shapes how we communicate.</w:t>
      </w:r>
    </w:p>
    <w:p>
      <w:pPr>
        <w:spacing w:after="140" w:before="0"/>
      </w:pPr>
      <w:r>
        <w:t xml:space="preserve"/>
      </w:r>
    </w:p>
    <w:p>
      <w:pPr>
        <w:pBdr>
          <w:bottom w:val="single" w:color="97AED5" w:sz="6"/>
        </w:pBdr>
        <w:spacing w:after="100" w:before="300"/>
      </w:pPr>
      <w:r>
        <w:rPr>
          <w:rFonts w:ascii="Arial" w:cs="Arial" w:eastAsia="Arial" w:hAnsi="Arial"/>
          <w:b/>
          <w:bCs/>
          <w:color w:val="00408D"/>
          <w:sz w:val="23"/>
          <w:szCs w:val="23"/>
        </w:rPr>
        <w:t xml:space="preserve">Voice Attributes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4"/>
              <w:left w:val="single" w:color="DDDDDD" w:sz="4"/>
              <w:bottom w:val="single" w:color="DDDDDD" w:sz="4"/>
              <w:right w:val="single" w:color="DDDDDD" w:sz="4"/>
            </w:tcBorders>
            <w:shd w:fill="F1EFE9" w:val="clear"/>
            <w:tcMar>
              <w:top w:type="dxa" w:w="120"/>
              <w:left w:type="dxa" w:w="180"/>
              <w:bottom w:type="dxa" w:w="120"/>
              <w:right w:type="dxa" w:w="180"/>
            </w:tcMar>
          </w:tcPr>
          <w:p>
            <w:r>
              <w:rPr>
                <w:rFonts w:ascii="Arial" w:cs="Arial" w:eastAsia="Arial" w:hAnsi="Arial"/>
                <w:b/>
                <w:bCs/>
                <w:color w:val="00408D"/>
                <w:sz w:val="20"/>
                <w:szCs w:val="20"/>
              </w:rPr>
              <w:t xml:space="preserve">Honest</w:t>
            </w:r>
          </w:p>
        </w:tc>
        <w:tc>
          <w:tcPr>
            <w:tcW w:type="dxa" w:w="7160"/>
            <w:tcBorders>
              <w:top w:val="single" w:color="DDDDDD" w:sz="4"/>
              <w:left w:val="single" w:color="DDDDDD" w:sz="4"/>
              <w:bottom w:val="single" w:color="DDDDDD" w:sz="4"/>
              <w:right w:val="single" w:color="DDDDDD" w:sz="4"/>
            </w:tcBorders>
            <w:shd w:fill="F1EFE9" w:val="clear"/>
            <w:tcMar>
              <w:top w:type="dxa" w:w="120"/>
              <w:left w:type="dxa" w:w="180"/>
              <w:bottom w:type="dxa" w:w="120"/>
              <w:right w:type="dxa" w:w="180"/>
            </w:tcMar>
          </w:tcPr>
          <w:p>
            <w:r>
              <w:rPr>
                <w:rFonts w:ascii="Arial" w:cs="Arial" w:eastAsia="Arial" w:hAnsi="Arial"/>
                <w:color w:val="1A2035"/>
                <w:sz w:val="20"/>
                <w:szCs w:val="20"/>
              </w:rPr>
              <w:t xml:space="preserve">We don't shy away from difficult history. Honest reckoning is built into the project's DNA.</w:t>
            </w:r>
          </w:p>
        </w:tc>
      </w:tr>
      <w:tr>
        <w:tc>
          <w:tcPr>
            <w:tcW w:type="dxa" w:w="2200"/>
            <w:tcBorders>
              <w:top w:val="single" w:color="DDDDDD" w:sz="4"/>
              <w:left w:val="single" w:color="DDDDDD" w:sz="4"/>
              <w:bottom w:val="single" w:color="DDDDDD" w:sz="4"/>
              <w:right w:val="single" w:color="DDDDDD" w:sz="4"/>
            </w:tcBorders>
            <w:shd w:fill="FFFFFF" w:val="clear"/>
            <w:tcMar>
              <w:top w:type="dxa" w:w="120"/>
              <w:left w:type="dxa" w:w="180"/>
              <w:bottom w:type="dxa" w:w="120"/>
              <w:right w:type="dxa" w:w="180"/>
            </w:tcMar>
          </w:tcPr>
          <w:p>
            <w:r>
              <w:rPr>
                <w:rFonts w:ascii="Arial" w:cs="Arial" w:eastAsia="Arial" w:hAnsi="Arial"/>
                <w:b/>
                <w:bCs/>
                <w:color w:val="00408D"/>
                <w:sz w:val="20"/>
                <w:szCs w:val="20"/>
              </w:rPr>
              <w:t xml:space="preserve">Hopeful</w:t>
            </w:r>
          </w:p>
        </w:tc>
        <w:tc>
          <w:tcPr>
            <w:tcW w:type="dxa" w:w="7160"/>
            <w:tcBorders>
              <w:top w:val="single" w:color="DDDDDD" w:sz="4"/>
              <w:left w:val="single" w:color="DDDDDD" w:sz="4"/>
              <w:bottom w:val="single" w:color="DDDDDD" w:sz="4"/>
              <w:right w:val="single" w:color="DDDDDD" w:sz="4"/>
            </w:tcBorders>
            <w:shd w:fill="FFFFFF" w:val="clear"/>
            <w:tcMar>
              <w:top w:type="dxa" w:w="120"/>
              <w:left w:type="dxa" w:w="180"/>
              <w:bottom w:type="dxa" w:w="120"/>
              <w:right w:type="dxa" w:w="180"/>
            </w:tcMar>
          </w:tcPr>
          <w:p>
            <w:r>
              <w:rPr>
                <w:rFonts w:ascii="Arial" w:cs="Arial" w:eastAsia="Arial" w:hAnsi="Arial"/>
                <w:color w:val="1A2035"/>
                <w:sz w:val="20"/>
                <w:szCs w:val="20"/>
              </w:rPr>
              <w:t xml:space="preserve">We believe America can always be perfected. Our tone looks forward, even when acknowledging the past.</w:t>
            </w:r>
          </w:p>
        </w:tc>
      </w:tr>
      <w:tr>
        <w:tc>
          <w:tcPr>
            <w:tcW w:type="dxa" w:w="2200"/>
            <w:tcBorders>
              <w:top w:val="single" w:color="DDDDDD" w:sz="4"/>
              <w:left w:val="single" w:color="DDDDDD" w:sz="4"/>
              <w:bottom w:val="single" w:color="DDDDDD" w:sz="4"/>
              <w:right w:val="single" w:color="DDDDDD" w:sz="4"/>
            </w:tcBorders>
            <w:shd w:fill="F1EFE9" w:val="clear"/>
            <w:tcMar>
              <w:top w:type="dxa" w:w="120"/>
              <w:left w:type="dxa" w:w="180"/>
              <w:bottom w:type="dxa" w:w="120"/>
              <w:right w:type="dxa" w:w="180"/>
            </w:tcMar>
          </w:tcPr>
          <w:p>
            <w:r>
              <w:rPr>
                <w:rFonts w:ascii="Arial" w:cs="Arial" w:eastAsia="Arial" w:hAnsi="Arial"/>
                <w:b/>
                <w:bCs/>
                <w:color w:val="00408D"/>
                <w:sz w:val="20"/>
                <w:szCs w:val="20"/>
              </w:rPr>
              <w:t xml:space="preserve">Bipartisan</w:t>
            </w:r>
          </w:p>
        </w:tc>
        <w:tc>
          <w:tcPr>
            <w:tcW w:type="dxa" w:w="7160"/>
            <w:tcBorders>
              <w:top w:val="single" w:color="DDDDDD" w:sz="4"/>
              <w:left w:val="single" w:color="DDDDDD" w:sz="4"/>
              <w:bottom w:val="single" w:color="DDDDDD" w:sz="4"/>
              <w:right w:val="single" w:color="DDDDDD" w:sz="4"/>
            </w:tcBorders>
            <w:shd w:fill="F1EFE9" w:val="clear"/>
            <w:tcMar>
              <w:top w:type="dxa" w:w="120"/>
              <w:left w:type="dxa" w:w="180"/>
              <w:bottom w:type="dxa" w:w="120"/>
              <w:right w:type="dxa" w:w="180"/>
            </w:tcMar>
          </w:tcPr>
          <w:p>
            <w:r>
              <w:rPr>
                <w:rFonts w:ascii="Arial" w:cs="Arial" w:eastAsia="Arial" w:hAnsi="Arial"/>
                <w:color w:val="1A2035"/>
                <w:sz w:val="20"/>
                <w:szCs w:val="20"/>
              </w:rPr>
              <w:t xml:space="preserve">This project belongs to everyone. We avoid language that positions any political group as hero or villain.</w:t>
            </w:r>
          </w:p>
        </w:tc>
      </w:tr>
      <w:tr>
        <w:tc>
          <w:tcPr>
            <w:tcW w:type="dxa" w:w="2200"/>
            <w:tcBorders>
              <w:top w:val="single" w:color="DDDDDD" w:sz="4"/>
              <w:left w:val="single" w:color="DDDDDD" w:sz="4"/>
              <w:bottom w:val="single" w:color="DDDDDD" w:sz="4"/>
              <w:right w:val="single" w:color="DDDDDD" w:sz="4"/>
            </w:tcBorders>
            <w:shd w:fill="FFFFFF" w:val="clear"/>
            <w:tcMar>
              <w:top w:type="dxa" w:w="120"/>
              <w:left w:type="dxa" w:w="180"/>
              <w:bottom w:type="dxa" w:w="120"/>
              <w:right w:type="dxa" w:w="180"/>
            </w:tcMar>
          </w:tcPr>
          <w:p>
            <w:r>
              <w:rPr>
                <w:rFonts w:ascii="Arial" w:cs="Arial" w:eastAsia="Arial" w:hAnsi="Arial"/>
                <w:b/>
                <w:bCs/>
                <w:color w:val="00408D"/>
                <w:sz w:val="20"/>
                <w:szCs w:val="20"/>
              </w:rPr>
              <w:t xml:space="preserve">Accessible</w:t>
            </w:r>
          </w:p>
        </w:tc>
        <w:tc>
          <w:tcPr>
            <w:tcW w:type="dxa" w:w="7160"/>
            <w:tcBorders>
              <w:top w:val="single" w:color="DDDDDD" w:sz="4"/>
              <w:left w:val="single" w:color="DDDDDD" w:sz="4"/>
              <w:bottom w:val="single" w:color="DDDDDD" w:sz="4"/>
              <w:right w:val="single" w:color="DDDDDD" w:sz="4"/>
            </w:tcBorders>
            <w:shd w:fill="FFFFFF" w:val="clear"/>
            <w:tcMar>
              <w:top w:type="dxa" w:w="120"/>
              <w:left w:type="dxa" w:w="180"/>
              <w:bottom w:type="dxa" w:w="120"/>
              <w:right w:type="dxa" w:w="180"/>
            </w:tcMar>
          </w:tcPr>
          <w:p>
            <w:r>
              <w:rPr>
                <w:rFonts w:ascii="Arial" w:cs="Arial" w:eastAsia="Arial" w:hAnsi="Arial"/>
                <w:color w:val="1A2035"/>
                <w:sz w:val="20"/>
                <w:szCs w:val="20"/>
              </w:rPr>
              <w:t xml:space="preserve">We speak plainly. Whether the audience is a child or a historian, the message should land clearly.</w:t>
            </w:r>
          </w:p>
        </w:tc>
      </w:tr>
      <w:tr>
        <w:tc>
          <w:tcPr>
            <w:tcW w:type="dxa" w:w="2200"/>
            <w:tcBorders>
              <w:top w:val="single" w:color="DDDDDD" w:sz="4"/>
              <w:left w:val="single" w:color="DDDDDD" w:sz="4"/>
              <w:bottom w:val="single" w:color="DDDDDD" w:sz="4"/>
              <w:right w:val="single" w:color="DDDDDD" w:sz="4"/>
            </w:tcBorders>
            <w:shd w:fill="F1EFE9" w:val="clear"/>
            <w:tcMar>
              <w:top w:type="dxa" w:w="120"/>
              <w:left w:type="dxa" w:w="180"/>
              <w:bottom w:type="dxa" w:w="120"/>
              <w:right w:type="dxa" w:w="180"/>
            </w:tcMar>
          </w:tcPr>
          <w:p>
            <w:r>
              <w:rPr>
                <w:rFonts w:ascii="Arial" w:cs="Arial" w:eastAsia="Arial" w:hAnsi="Arial"/>
                <w:b/>
                <w:bCs/>
                <w:color w:val="00408D"/>
                <w:sz w:val="20"/>
                <w:szCs w:val="20"/>
              </w:rPr>
              <w:t xml:space="preserve">Grounded</w:t>
            </w:r>
          </w:p>
        </w:tc>
        <w:tc>
          <w:tcPr>
            <w:tcW w:type="dxa" w:w="7160"/>
            <w:tcBorders>
              <w:top w:val="single" w:color="DDDDDD" w:sz="4"/>
              <w:left w:val="single" w:color="DDDDDD" w:sz="4"/>
              <w:bottom w:val="single" w:color="DDDDDD" w:sz="4"/>
              <w:right w:val="single" w:color="DDDDDD" w:sz="4"/>
            </w:tcBorders>
            <w:shd w:fill="F1EFE9" w:val="clear"/>
            <w:tcMar>
              <w:top w:type="dxa" w:w="120"/>
              <w:left w:type="dxa" w:w="180"/>
              <w:bottom w:type="dxa" w:w="120"/>
              <w:right w:type="dxa" w:w="180"/>
            </w:tcMar>
          </w:tcPr>
          <w:p>
            <w:r>
              <w:rPr>
                <w:rFonts w:ascii="Arial" w:cs="Arial" w:eastAsia="Arial" w:hAnsi="Arial"/>
                <w:color w:val="1A2035"/>
                <w:sz w:val="20"/>
                <w:szCs w:val="20"/>
              </w:rPr>
              <w:t xml:space="preserve">A promise is a real commitment. Our language reflects that weight — we don't make light of what we're asking.</w:t>
            </w:r>
          </w:p>
        </w:tc>
      </w:tr>
      <w:tr>
        <w:tc>
          <w:tcPr>
            <w:tcW w:type="dxa" w:w="2200"/>
            <w:tcBorders>
              <w:top w:val="single" w:color="DDDDDD" w:sz="4"/>
              <w:left w:val="single" w:color="DDDDDD" w:sz="4"/>
              <w:bottom w:val="single" w:color="DDDDDD" w:sz="4"/>
              <w:right w:val="single" w:color="DDDDDD" w:sz="4"/>
            </w:tcBorders>
            <w:shd w:fill="FFFFFF" w:val="clear"/>
            <w:tcMar>
              <w:top w:type="dxa" w:w="120"/>
              <w:left w:type="dxa" w:w="180"/>
              <w:bottom w:type="dxa" w:w="120"/>
              <w:right w:type="dxa" w:w="180"/>
            </w:tcMar>
          </w:tcPr>
          <w:p>
            <w:r>
              <w:rPr>
                <w:rFonts w:ascii="Arial" w:cs="Arial" w:eastAsia="Arial" w:hAnsi="Arial"/>
                <w:b/>
                <w:bCs/>
                <w:color w:val="00408D"/>
                <w:sz w:val="20"/>
                <w:szCs w:val="20"/>
              </w:rPr>
              <w:t xml:space="preserve">Inviting</w:t>
            </w:r>
          </w:p>
        </w:tc>
        <w:tc>
          <w:tcPr>
            <w:tcW w:type="dxa" w:w="7160"/>
            <w:tcBorders>
              <w:top w:val="single" w:color="DDDDDD" w:sz="4"/>
              <w:left w:val="single" w:color="DDDDDD" w:sz="4"/>
              <w:bottom w:val="single" w:color="DDDDDD" w:sz="4"/>
              <w:right w:val="single" w:color="DDDDDD" w:sz="4"/>
            </w:tcBorders>
            <w:shd w:fill="FFFFFF" w:val="clear"/>
            <w:tcMar>
              <w:top w:type="dxa" w:w="120"/>
              <w:left w:type="dxa" w:w="180"/>
              <w:bottom w:type="dxa" w:w="120"/>
              <w:right w:type="dxa" w:w="180"/>
            </w:tcMar>
          </w:tcPr>
          <w:p>
            <w:r>
              <w:rPr>
                <w:rFonts w:ascii="Arial" w:cs="Arial" w:eastAsia="Arial" w:hAnsi="Arial"/>
                <w:color w:val="1A2035"/>
                <w:sz w:val="20"/>
                <w:szCs w:val="20"/>
              </w:rPr>
              <w:t xml:space="preserve">Anyone can participate. Every letter, from every voice, matters to the full picture.</w:t>
            </w:r>
          </w:p>
        </w:tc>
      </w:tr>
    </w:tbl>
    <w:p>
      <w:pPr>
        <w:spacing w:after="300" w:before="0"/>
      </w:pPr>
      <w:r>
        <w:t xml:space="preserve"/>
      </w:r>
    </w:p>
    <w:p>
      <w:pPr>
        <w:pBdr>
          <w:bottom w:val="single" w:color="97AED5" w:sz="6"/>
        </w:pBdr>
        <w:spacing w:after="100" w:before="300"/>
      </w:pPr>
      <w:r>
        <w:rPr>
          <w:rFonts w:ascii="Arial" w:cs="Arial" w:eastAsia="Arial" w:hAnsi="Arial"/>
          <w:b/>
          <w:bCs/>
          <w:color w:val="00408D"/>
          <w:sz w:val="23"/>
          <w:szCs w:val="23"/>
        </w:rPr>
        <w:t xml:space="preserve">Writing Examples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440"/>
        <w:gridCol w:w="480"/>
        <w:gridCol w:w="4440"/>
      </w:tblGrid>
      <w:tr>
        <w:tc>
          <w:tcPr>
            <w:tcW w:type="dxa" w:w="4440"/>
            <w:tcBorders>
              <w:top w:val="single" w:color="E75134" w:sz="6"/>
              <w:left w:val="single" w:color="E75134" w:sz="6"/>
              <w:bottom w:val="single" w:color="E75134" w:sz="6"/>
              <w:right w:val="single" w:color="E75134" w:sz="6"/>
            </w:tcBorders>
            <w:shd w:fill="E75134" w:val="clear"/>
            <w:tcMar>
              <w:top w:type="dxa" w:w="120"/>
              <w:left w:type="dxa" w:w="200"/>
              <w:bottom w:type="dxa" w:w="120"/>
              <w:right w:type="dxa" w:w="200"/>
            </w:tcMar>
          </w:tcPr>
          <w:p>
            <w:r>
              <w:rPr>
                <w:rFonts w:ascii="Arial" w:cs="Arial" w:eastAsia="Arial" w:hAnsi="Arial"/>
                <w:b/>
                <w:bCs/>
                <w:color w:val="FFFFFF"/>
                <w:sz w:val="20"/>
                <w:szCs w:val="20"/>
              </w:rPr>
              <w:t xml:space="preserve">SAY THIS</w:t>
            </w:r>
          </w:p>
        </w:tc>
        <w:tc>
          <w:tcPr>
            <w:tcW w:type="dxa" w:w="480"/>
            <w:tcBorders>
              <w:top w:val="none" w:color="FFFFFF" w:sz="0"/>
              <w:left w:val="none" w:color="FFFFFF" w:sz="0"/>
              <w:bottom w:val="none" w:color="FFFFFF" w:sz="0"/>
              <w:right w:val="none" w:color="FFFFFF" w:sz="0"/>
            </w:tcBorders>
          </w:tcPr>
          <w:p/>
        </w:tc>
        <w:tc>
          <w:tcPr>
            <w:tcW w:type="dxa" w:w="4440"/>
            <w:tcBorders>
              <w:top w:val="single" w:color="00408D" w:sz="6"/>
              <w:left w:val="single" w:color="00408D" w:sz="6"/>
              <w:bottom w:val="single" w:color="00408D" w:sz="6"/>
              <w:right w:val="single" w:color="00408D" w:sz="6"/>
            </w:tcBorders>
            <w:shd w:fill="00408D" w:val="clear"/>
            <w:tcMar>
              <w:top w:type="dxa" w:w="120"/>
              <w:left w:type="dxa" w:w="200"/>
              <w:bottom w:type="dxa" w:w="120"/>
              <w:right w:type="dxa" w:w="200"/>
            </w:tcMar>
          </w:tcPr>
          <w:p>
            <w:r>
              <w:rPr>
                <w:rFonts w:ascii="Arial" w:cs="Arial" w:eastAsia="Arial" w:hAnsi="Arial"/>
                <w:b/>
                <w:bCs/>
                <w:color w:val="FFFFFF"/>
                <w:sz w:val="20"/>
                <w:szCs w:val="20"/>
              </w:rPr>
              <w:t xml:space="preserve">NOT THIS</w:t>
            </w:r>
          </w:p>
        </w:tc>
      </w:tr>
      <w:tr>
        <w:tc>
          <w:tcPr>
            <w:tcW w:type="dxa" w:w="4440"/>
            <w:tcBorders>
              <w:top w:val="single" w:color="DDDDDD" w:sz="4"/>
              <w:left w:val="single" w:color="DDDDDD" w:sz="4"/>
              <w:bottom w:val="single" w:color="DDDDDD" w:sz="4"/>
              <w:right w:val="single" w:color="DDDDDD" w:sz="4"/>
            </w:tcBorders>
            <w:shd w:fill="F1EFE9" w:val="clear"/>
            <w:tcMar>
              <w:top w:type="dxa" w:w="120"/>
              <w:left w:type="dxa" w:w="200"/>
              <w:bottom w:type="dxa" w:w="120"/>
              <w:right w:type="dxa" w:w="200"/>
            </w:tcMar>
          </w:tcPr>
          <w:p>
            <w:r>
              <w:rPr>
                <w:rFonts w:ascii="Arial" w:cs="Arial" w:eastAsia="Arial" w:hAnsi="Arial"/>
                <w:i/>
                <w:iCs/>
                <w:color w:val="1A2035"/>
                <w:sz w:val="20"/>
                <w:szCs w:val="20"/>
              </w:rPr>
              <w:t xml:space="preserve">Join in a new American Promise that celebrates this country and the liberty and justice of all Americans.</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Arial" w:cs="Arial" w:eastAsia="Arial" w:hAnsi="Arial"/>
                <w:i/>
                <w:iCs/>
                <w:color w:val="707888"/>
                <w:sz w:val="20"/>
                <w:szCs w:val="20"/>
              </w:rPr>
              <w:t xml:space="preserve">Sign up for our civic engagement platform.</w:t>
            </w:r>
          </w:p>
        </w:tc>
      </w:tr>
      <w:tr>
        <w:tc>
          <w:tcPr>
            <w:tcW w:type="dxa" w:w="4440"/>
            <w:tcBorders>
              <w:top w:val="single" w:color="DDDDDD" w:sz="4"/>
              <w:left w:val="single" w:color="DDDDDD" w:sz="4"/>
              <w:bottom w:val="single" w:color="DDDDDD" w:sz="4"/>
              <w:right w:val="single" w:color="DDDDDD" w:sz="4"/>
            </w:tcBorders>
            <w:shd w:fill="F1EFE9" w:val="clear"/>
            <w:tcMar>
              <w:top w:type="dxa" w:w="120"/>
              <w:left w:type="dxa" w:w="200"/>
              <w:bottom w:type="dxa" w:w="120"/>
              <w:right w:type="dxa" w:w="200"/>
            </w:tcMar>
          </w:tcPr>
          <w:p>
            <w:r>
              <w:rPr>
                <w:rFonts w:ascii="Arial" w:cs="Arial" w:eastAsia="Arial" w:hAnsi="Arial"/>
                <w:i/>
                <w:iCs/>
                <w:color w:val="1A2035"/>
                <w:sz w:val="20"/>
                <w:szCs w:val="20"/>
              </w:rPr>
              <w:t xml:space="preserve">An honest reckoning must include both our achievements and our mistakes.</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Arial" w:cs="Arial" w:eastAsia="Arial" w:hAnsi="Arial"/>
                <w:i/>
                <w:iCs/>
                <w:color w:val="707888"/>
                <w:sz w:val="20"/>
                <w:szCs w:val="20"/>
              </w:rPr>
              <w:t xml:space="preserve">America has a lot of problems we need to fix.</w:t>
            </w:r>
          </w:p>
        </w:tc>
      </w:tr>
      <w:tr>
        <w:tc>
          <w:tcPr>
            <w:tcW w:type="dxa" w:w="4440"/>
            <w:tcBorders>
              <w:top w:val="single" w:color="DDDDDD" w:sz="4"/>
              <w:left w:val="single" w:color="DDDDDD" w:sz="4"/>
              <w:bottom w:val="single" w:color="DDDDDD" w:sz="4"/>
              <w:right w:val="single" w:color="DDDDDD" w:sz="4"/>
            </w:tcBorders>
            <w:shd w:fill="F1EFE9" w:val="clear"/>
            <w:tcMar>
              <w:top w:type="dxa" w:w="120"/>
              <w:left w:type="dxa" w:w="200"/>
              <w:bottom w:type="dxa" w:w="120"/>
              <w:right w:type="dxa" w:w="200"/>
            </w:tcMar>
          </w:tcPr>
          <w:p>
            <w:r>
              <w:rPr>
                <w:rFonts w:ascii="Arial" w:cs="Arial" w:eastAsia="Arial" w:hAnsi="Arial"/>
                <w:i/>
                <w:iCs/>
                <w:color w:val="1A2035"/>
                <w:sz w:val="20"/>
                <w:szCs w:val="20"/>
              </w:rPr>
              <w:t xml:space="preserve">Download a letter. Answer the questions. Spread the word.</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Arial" w:cs="Arial" w:eastAsia="Arial" w:hAnsi="Arial"/>
                <w:i/>
                <w:iCs/>
                <w:color w:val="707888"/>
                <w:sz w:val="20"/>
                <w:szCs w:val="20"/>
              </w:rPr>
              <w:t xml:space="preserve">Complete the submission process via our digital intake form.</w:t>
            </w:r>
          </w:p>
        </w:tc>
      </w:tr>
      <w:tr>
        <w:tc>
          <w:tcPr>
            <w:tcW w:type="dxa" w:w="4440"/>
            <w:tcBorders>
              <w:top w:val="single" w:color="DDDDDD" w:sz="4"/>
              <w:left w:val="single" w:color="DDDDDD" w:sz="4"/>
              <w:bottom w:val="single" w:color="DDDDDD" w:sz="4"/>
              <w:right w:val="single" w:color="DDDDDD" w:sz="4"/>
            </w:tcBorders>
            <w:shd w:fill="F1EFE9" w:val="clear"/>
            <w:tcMar>
              <w:top w:type="dxa" w:w="120"/>
              <w:left w:type="dxa" w:w="200"/>
              <w:bottom w:type="dxa" w:w="120"/>
              <w:right w:type="dxa" w:w="200"/>
            </w:tcMar>
          </w:tcPr>
          <w:p>
            <w:r>
              <w:rPr>
                <w:rFonts w:ascii="Arial" w:cs="Arial" w:eastAsia="Arial" w:hAnsi="Arial"/>
                <w:i/>
                <w:iCs/>
                <w:color w:val="1A2035"/>
                <w:sz w:val="20"/>
                <w:szCs w:val="20"/>
              </w:rPr>
              <w:t xml:space="preserve">Generation after generation, America has shown it can always be perfected.</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Arial" w:cs="Arial" w:eastAsia="Arial" w:hAnsi="Arial"/>
                <w:i/>
                <w:iCs/>
                <w:color w:val="707888"/>
                <w:sz w:val="20"/>
                <w:szCs w:val="20"/>
              </w:rPr>
              <w:t xml:space="preserve">We're here to point out what's wrong.</w:t>
            </w:r>
          </w:p>
        </w:tc>
      </w:tr>
    </w:tbl>
    <w:p>
      <w:r>
        <w:br w:type="page"/>
      </w:r>
    </w:p>
    <w:p>
      <w:pPr>
        <w:pBdr>
          <w:left w:val="single" w:color="E75134" w:sz="32"/>
        </w:pBdr>
        <w:shd w:fill="00408D" w:val="clear"/>
        <w:spacing w:after="280" w:before="520"/>
      </w:pPr>
      <w:r>
        <w:rPr>
          <w:rFonts w:ascii="Arial Black" w:cs="Arial Black" w:eastAsia="Arial Black" w:hAnsi="Arial Black"/>
          <w:b/>
          <w:bCs/>
          <w:color w:val="FFFFFF"/>
          <w:sz w:val="26"/>
          <w:szCs w:val="26"/>
        </w:rPr>
        <w:t xml:space="preserve">  DO'S AND DON'TS</w:t>
      </w:r>
    </w:p>
    <w:p>
      <w:pPr>
        <w:spacing w:after="140" w:before="80"/>
        <w:ind w:left="60"/>
      </w:pPr>
      <w:r>
        <w:rPr>
          <w:rFonts w:ascii="Arial" w:cs="Arial" w:eastAsia="Arial" w:hAnsi="Arial"/>
          <w:color w:val="1A2035"/>
          <w:sz w:val="20"/>
          <w:szCs w:val="20"/>
        </w:rPr>
        <w:t xml:space="preserve">These guidelines protect both the integrity of the brand and the spirit of the project.</w:t>
      </w:r>
    </w:p>
    <w:p>
      <w:pPr>
        <w:spacing w:after="2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440"/>
        <w:gridCol w:w="480"/>
        <w:gridCol w:w="4440"/>
      </w:tblGrid>
      <w:tr>
        <w:tc>
          <w:tcPr>
            <w:tcW w:type="dxa" w:w="4440"/>
            <w:tcBorders>
              <w:top w:val="single" w:color="E75134" w:sz="6"/>
              <w:left w:val="single" w:color="E75134" w:sz="6"/>
              <w:bottom w:val="single" w:color="E75134" w:sz="6"/>
              <w:right w:val="single" w:color="E75134" w:sz="6"/>
            </w:tcBorders>
            <w:shd w:fill="E75134" w:val="clear"/>
            <w:tcMar>
              <w:top w:type="dxa" w:w="140"/>
              <w:left w:type="dxa" w:w="200"/>
              <w:bottom w:type="dxa" w:w="140"/>
              <w:right w:type="dxa" w:w="200"/>
            </w:tcMar>
          </w:tcPr>
          <w:p>
            <w:r>
              <w:rPr>
                <w:rFonts w:ascii="Arial Black" w:cs="Arial Black" w:eastAsia="Arial Black" w:hAnsi="Arial Black"/>
                <w:b/>
                <w:bCs/>
                <w:color w:val="FFFFFF"/>
                <w:sz w:val="22"/>
                <w:szCs w:val="22"/>
              </w:rPr>
              <w:t xml:space="preserve">  DO</w:t>
            </w:r>
          </w:p>
        </w:tc>
        <w:tc>
          <w:tcPr>
            <w:tcW w:type="dxa" w:w="480"/>
            <w:tcBorders>
              <w:top w:val="none" w:color="FFFFFF" w:sz="0"/>
              <w:left w:val="none" w:color="FFFFFF" w:sz="0"/>
              <w:bottom w:val="none" w:color="FFFFFF" w:sz="0"/>
              <w:right w:val="none" w:color="FFFFFF" w:sz="0"/>
            </w:tcBorders>
          </w:tcPr>
          <w:p/>
        </w:tc>
        <w:tc>
          <w:tcPr>
            <w:tcW w:type="dxa" w:w="4440"/>
            <w:tcBorders>
              <w:top w:val="single" w:color="00408D" w:sz="6"/>
              <w:left w:val="single" w:color="00408D" w:sz="6"/>
              <w:bottom w:val="single" w:color="00408D" w:sz="6"/>
              <w:right w:val="single" w:color="00408D" w:sz="6"/>
            </w:tcBorders>
            <w:shd w:fill="00408D" w:val="clear"/>
            <w:tcMar>
              <w:top w:type="dxa" w:w="140"/>
              <w:left w:type="dxa" w:w="200"/>
              <w:bottom w:type="dxa" w:w="140"/>
              <w:right w:type="dxa" w:w="200"/>
            </w:tcMar>
          </w:tcPr>
          <w:p>
            <w:r>
              <w:rPr>
                <w:rFonts w:ascii="Arial Black" w:cs="Arial Black" w:eastAsia="Arial Black" w:hAnsi="Arial Black"/>
                <w:b/>
                <w:bCs/>
                <w:color w:val="FFFFFF"/>
                <w:sz w:val="22"/>
                <w:szCs w:val="22"/>
              </w:rPr>
              <w:t xml:space="preserve">  DON'T</w:t>
            </w:r>
          </w:p>
        </w:tc>
      </w:tr>
      <w:tr>
        <w:tc>
          <w:tcPr>
            <w:tcW w:type="dxa" w:w="4440"/>
            <w:tcBorders>
              <w:top w:val="single" w:color="DDDDDD" w:sz="4"/>
              <w:left w:val="single" w:color="DDDDDD" w:sz="4"/>
              <w:bottom w:val="single" w:color="DDDDDD" w:sz="4"/>
              <w:right w:val="single" w:color="DDDDDD" w:sz="4"/>
            </w:tcBorders>
            <w:shd w:fill="F1EFE9" w:val="clear"/>
            <w:tcMar>
              <w:top w:type="dxa" w:w="100"/>
              <w:left w:type="dxa" w:w="200"/>
              <w:bottom w:type="dxa" w:w="100"/>
              <w:right w:type="dxa" w:w="200"/>
            </w:tcMar>
          </w:tcPr>
          <w:p>
            <w:r>
              <w:rPr>
                <w:rFonts w:ascii="Arial" w:cs="Arial" w:eastAsia="Arial" w:hAnsi="Arial"/>
                <w:b/>
                <w:bCs/>
                <w:color w:val="2E7D32"/>
                <w:sz w:val="20"/>
                <w:szCs w:val="20"/>
              </w:rPr>
              <w:t xml:space="preserve">✓  </w:t>
            </w:r>
            <w:r>
              <w:rPr>
                <w:rFonts w:ascii="Arial" w:cs="Arial" w:eastAsia="Arial" w:hAnsi="Arial"/>
                <w:color w:val="1A2035"/>
                <w:sz w:val="20"/>
                <w:szCs w:val="20"/>
              </w:rPr>
              <w:t xml:space="preserve">Reference Ford's Proclamation 4417 when explaining the project's origins</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00"/>
              <w:left w:type="dxa" w:w="200"/>
              <w:bottom w:type="dxa" w:w="100"/>
              <w:right w:type="dxa" w:w="200"/>
            </w:tcMar>
          </w:tcPr>
          <w:p>
            <w:r>
              <w:rPr>
                <w:rFonts w:ascii="Arial" w:cs="Arial" w:eastAsia="Arial" w:hAnsi="Arial"/>
                <w:b/>
                <w:bCs/>
                <w:color w:val="B71C1C"/>
                <w:sz w:val="20"/>
                <w:szCs w:val="20"/>
              </w:rPr>
              <w:t xml:space="preserve">✗  </w:t>
            </w:r>
            <w:r>
              <w:rPr>
                <w:rFonts w:ascii="Arial" w:cs="Arial" w:eastAsia="Arial" w:hAnsi="Arial"/>
                <w:color w:val="1A2035"/>
                <w:sz w:val="20"/>
                <w:szCs w:val="20"/>
              </w:rPr>
              <w:t xml:space="preserve">Use the project to promote any political party, candidate, or ideology</w:t>
            </w:r>
          </w:p>
        </w:tc>
      </w:tr>
      <w:tr>
        <w:tc>
          <w:tcPr>
            <w:tcW w:type="dxa" w:w="4440"/>
            <w:tcBorders>
              <w:top w:val="single" w:color="DDDDDD" w:sz="4"/>
              <w:left w:val="single" w:color="DDDDDD" w:sz="4"/>
              <w:bottom w:val="single" w:color="DDDDDD" w:sz="4"/>
              <w:right w:val="single" w:color="DDDDDD" w:sz="4"/>
            </w:tcBorders>
            <w:shd w:fill="F1EFE9" w:val="clear"/>
            <w:tcMar>
              <w:top w:type="dxa" w:w="100"/>
              <w:left w:type="dxa" w:w="200"/>
              <w:bottom w:type="dxa" w:w="100"/>
              <w:right w:type="dxa" w:w="200"/>
            </w:tcMar>
          </w:tcPr>
          <w:p>
            <w:r>
              <w:rPr>
                <w:rFonts w:ascii="Arial" w:cs="Arial" w:eastAsia="Arial" w:hAnsi="Arial"/>
                <w:b/>
                <w:bCs/>
                <w:color w:val="2E7D32"/>
                <w:sz w:val="20"/>
                <w:szCs w:val="20"/>
              </w:rPr>
              <w:t xml:space="preserve">✓  </w:t>
            </w:r>
            <w:r>
              <w:rPr>
                <w:rFonts w:ascii="Arial" w:cs="Arial" w:eastAsia="Arial" w:hAnsi="Arial"/>
                <w:color w:val="1A2035"/>
                <w:sz w:val="20"/>
                <w:szCs w:val="20"/>
              </w:rPr>
              <w:t xml:space="preserve">Use the full project name: 250 American Promises</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00"/>
              <w:left w:type="dxa" w:w="200"/>
              <w:bottom w:type="dxa" w:w="100"/>
              <w:right w:type="dxa" w:w="200"/>
            </w:tcMar>
          </w:tcPr>
          <w:p>
            <w:r>
              <w:rPr>
                <w:rFonts w:ascii="Arial" w:cs="Arial" w:eastAsia="Arial" w:hAnsi="Arial"/>
                <w:b/>
                <w:bCs/>
                <w:color w:val="B71C1C"/>
                <w:sz w:val="20"/>
                <w:szCs w:val="20"/>
              </w:rPr>
              <w:t xml:space="preserve">✗  </w:t>
            </w:r>
            <w:r>
              <w:rPr>
                <w:rFonts w:ascii="Arial" w:cs="Arial" w:eastAsia="Arial" w:hAnsi="Arial"/>
                <w:color w:val="1A2035"/>
                <w:sz w:val="20"/>
                <w:szCs w:val="20"/>
              </w:rPr>
              <w:t xml:space="preserve">Alter or paraphrase the Gerald Ford quote without proper attribution</w:t>
            </w:r>
          </w:p>
        </w:tc>
      </w:tr>
      <w:tr>
        <w:tc>
          <w:tcPr>
            <w:tcW w:type="dxa" w:w="4440"/>
            <w:tcBorders>
              <w:top w:val="single" w:color="DDDDDD" w:sz="4"/>
              <w:left w:val="single" w:color="DDDDDD" w:sz="4"/>
              <w:bottom w:val="single" w:color="DDDDDD" w:sz="4"/>
              <w:right w:val="single" w:color="DDDDDD" w:sz="4"/>
            </w:tcBorders>
            <w:shd w:fill="F1EFE9" w:val="clear"/>
            <w:tcMar>
              <w:top w:type="dxa" w:w="100"/>
              <w:left w:type="dxa" w:w="200"/>
              <w:bottom w:type="dxa" w:w="100"/>
              <w:right w:type="dxa" w:w="200"/>
            </w:tcMar>
          </w:tcPr>
          <w:p>
            <w:r>
              <w:rPr>
                <w:rFonts w:ascii="Arial" w:cs="Arial" w:eastAsia="Arial" w:hAnsi="Arial"/>
                <w:b/>
                <w:bCs/>
                <w:color w:val="2E7D32"/>
                <w:sz w:val="20"/>
                <w:szCs w:val="20"/>
              </w:rPr>
              <w:t xml:space="preserve">✓  </w:t>
            </w:r>
            <w:r>
              <w:rPr>
                <w:rFonts w:ascii="Arial" w:cs="Arial" w:eastAsia="Arial" w:hAnsi="Arial"/>
                <w:color w:val="1A2035"/>
                <w:sz w:val="20"/>
                <w:szCs w:val="20"/>
              </w:rPr>
              <w:t xml:space="preserve">Include all three letter questions in any official template</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00"/>
              <w:left w:type="dxa" w:w="200"/>
              <w:bottom w:type="dxa" w:w="100"/>
              <w:right w:type="dxa" w:w="200"/>
            </w:tcMar>
          </w:tcPr>
          <w:p>
            <w:r>
              <w:rPr>
                <w:rFonts w:ascii="Arial" w:cs="Arial" w:eastAsia="Arial" w:hAnsi="Arial"/>
                <w:b/>
                <w:bCs/>
                <w:color w:val="B71C1C"/>
                <w:sz w:val="20"/>
                <w:szCs w:val="20"/>
              </w:rPr>
              <w:t xml:space="preserve">✗  </w:t>
            </w:r>
            <w:r>
              <w:rPr>
                <w:rFonts w:ascii="Arial" w:cs="Arial" w:eastAsia="Arial" w:hAnsi="Arial"/>
                <w:color w:val="1A2035"/>
                <w:sz w:val="20"/>
                <w:szCs w:val="20"/>
              </w:rPr>
              <w:t xml:space="preserve">Frame participation as purely celebratory — the reckoning is equally central</w:t>
            </w:r>
          </w:p>
        </w:tc>
      </w:tr>
      <w:tr>
        <w:tc>
          <w:tcPr>
            <w:tcW w:type="dxa" w:w="4440"/>
            <w:tcBorders>
              <w:top w:val="single" w:color="DDDDDD" w:sz="4"/>
              <w:left w:val="single" w:color="DDDDDD" w:sz="4"/>
              <w:bottom w:val="single" w:color="DDDDDD" w:sz="4"/>
              <w:right w:val="single" w:color="DDDDDD" w:sz="4"/>
            </w:tcBorders>
            <w:shd w:fill="F1EFE9" w:val="clear"/>
            <w:tcMar>
              <w:top w:type="dxa" w:w="100"/>
              <w:left w:type="dxa" w:w="200"/>
              <w:bottom w:type="dxa" w:w="100"/>
              <w:right w:type="dxa" w:w="200"/>
            </w:tcMar>
          </w:tcPr>
          <w:p>
            <w:r>
              <w:rPr>
                <w:rFonts w:ascii="Arial" w:cs="Arial" w:eastAsia="Arial" w:hAnsi="Arial"/>
                <w:b/>
                <w:bCs/>
                <w:color w:val="2E7D32"/>
                <w:sz w:val="20"/>
                <w:szCs w:val="20"/>
              </w:rPr>
              <w:t xml:space="preserve">✓  </w:t>
            </w:r>
            <w:r>
              <w:rPr>
                <w:rFonts w:ascii="Arial" w:cs="Arial" w:eastAsia="Arial" w:hAnsi="Arial"/>
                <w:color w:val="1A2035"/>
                <w:sz w:val="20"/>
                <w:szCs w:val="20"/>
              </w:rPr>
              <w:t xml:space="preserve">Direct participants to 250AmericanPromises@gmail.com consistently</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00"/>
              <w:left w:type="dxa" w:w="200"/>
              <w:bottom w:type="dxa" w:w="100"/>
              <w:right w:type="dxa" w:w="200"/>
            </w:tcMar>
          </w:tcPr>
          <w:p>
            <w:r>
              <w:rPr>
                <w:rFonts w:ascii="Arial" w:cs="Arial" w:eastAsia="Arial" w:hAnsi="Arial"/>
                <w:b/>
                <w:bCs/>
                <w:color w:val="B71C1C"/>
                <w:sz w:val="20"/>
                <w:szCs w:val="20"/>
              </w:rPr>
              <w:t xml:space="preserve">✗  </w:t>
            </w:r>
            <w:r>
              <w:rPr>
                <w:rFonts w:ascii="Arial" w:cs="Arial" w:eastAsia="Arial" w:hAnsi="Arial"/>
                <w:color w:val="1A2035"/>
                <w:sz w:val="20"/>
                <w:szCs w:val="20"/>
              </w:rPr>
              <w:t xml:space="preserve">Omit the optional personal sharing prompt from the letter template</w:t>
            </w:r>
          </w:p>
        </w:tc>
      </w:tr>
      <w:tr>
        <w:tc>
          <w:tcPr>
            <w:tcW w:type="dxa" w:w="4440"/>
            <w:tcBorders>
              <w:top w:val="single" w:color="DDDDDD" w:sz="4"/>
              <w:left w:val="single" w:color="DDDDDD" w:sz="4"/>
              <w:bottom w:val="single" w:color="DDDDDD" w:sz="4"/>
              <w:right w:val="single" w:color="DDDDDD" w:sz="4"/>
            </w:tcBorders>
            <w:shd w:fill="F1EFE9" w:val="clear"/>
            <w:tcMar>
              <w:top w:type="dxa" w:w="100"/>
              <w:left w:type="dxa" w:w="200"/>
              <w:bottom w:type="dxa" w:w="100"/>
              <w:right w:type="dxa" w:w="200"/>
            </w:tcMar>
          </w:tcPr>
          <w:p>
            <w:r>
              <w:rPr>
                <w:rFonts w:ascii="Arial" w:cs="Arial" w:eastAsia="Arial" w:hAnsi="Arial"/>
                <w:b/>
                <w:bCs/>
                <w:color w:val="2E7D32"/>
                <w:sz w:val="20"/>
                <w:szCs w:val="20"/>
              </w:rPr>
              <w:t xml:space="preserve">✓  </w:t>
            </w:r>
            <w:r>
              <w:rPr>
                <w:rFonts w:ascii="Arial" w:cs="Arial" w:eastAsia="Arial" w:hAnsi="Arial"/>
                <w:color w:val="1A2035"/>
                <w:sz w:val="20"/>
                <w:szCs w:val="20"/>
              </w:rPr>
              <w:t xml:space="preserve">Represent both American pride and honest acknowledgment of mistakes</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00"/>
              <w:left w:type="dxa" w:w="200"/>
              <w:bottom w:type="dxa" w:w="100"/>
              <w:right w:type="dxa" w:w="200"/>
            </w:tcMar>
          </w:tcPr>
          <w:p>
            <w:r>
              <w:rPr>
                <w:rFonts w:ascii="Arial" w:cs="Arial" w:eastAsia="Arial" w:hAnsi="Arial"/>
                <w:b/>
                <w:bCs/>
                <w:color w:val="B71C1C"/>
                <w:sz w:val="20"/>
                <w:szCs w:val="20"/>
              </w:rPr>
              <w:t xml:space="preserve">✗  </w:t>
            </w:r>
            <w:r>
              <w:rPr>
                <w:rFonts w:ascii="Arial" w:cs="Arial" w:eastAsia="Arial" w:hAnsi="Arial"/>
                <w:color w:val="1A2035"/>
                <w:sz w:val="20"/>
                <w:szCs w:val="20"/>
              </w:rPr>
              <w:t xml:space="preserve">Use imagery or language that alienates any racial, ethnic, or cultural community</w:t>
            </w:r>
          </w:p>
        </w:tc>
      </w:tr>
      <w:tr>
        <w:tc>
          <w:tcPr>
            <w:tcW w:type="dxa" w:w="4440"/>
            <w:tcBorders>
              <w:top w:val="single" w:color="DDDDDD" w:sz="4"/>
              <w:left w:val="single" w:color="DDDDDD" w:sz="4"/>
              <w:bottom w:val="single" w:color="DDDDDD" w:sz="4"/>
              <w:right w:val="single" w:color="DDDDDD" w:sz="4"/>
            </w:tcBorders>
            <w:shd w:fill="F1EFE9" w:val="clear"/>
            <w:tcMar>
              <w:top w:type="dxa" w:w="100"/>
              <w:left w:type="dxa" w:w="200"/>
              <w:bottom w:type="dxa" w:w="100"/>
              <w:right w:type="dxa" w:w="200"/>
            </w:tcMar>
          </w:tcPr>
          <w:p>
            <w:r>
              <w:rPr>
                <w:rFonts w:ascii="Arial" w:cs="Arial" w:eastAsia="Arial" w:hAnsi="Arial"/>
                <w:b/>
                <w:bCs/>
                <w:color w:val="2E7D32"/>
                <w:sz w:val="20"/>
                <w:szCs w:val="20"/>
              </w:rPr>
              <w:t xml:space="preserve">✓  </w:t>
            </w:r>
            <w:r>
              <w:rPr>
                <w:rFonts w:ascii="Arial" w:cs="Arial" w:eastAsia="Arial" w:hAnsi="Arial"/>
                <w:color w:val="1A2035"/>
                <w:sz w:val="20"/>
                <w:szCs w:val="20"/>
              </w:rPr>
              <w:t xml:space="preserve">Credit the inspiring works: We Are Not Free and Rachel Maddow Presents: Burn Order</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00"/>
              <w:left w:type="dxa" w:w="200"/>
              <w:bottom w:type="dxa" w:w="100"/>
              <w:right w:type="dxa" w:w="200"/>
            </w:tcMar>
          </w:tcPr>
          <w:p>
            <w:r>
              <w:rPr>
                <w:rFonts w:ascii="Arial" w:cs="Arial" w:eastAsia="Arial" w:hAnsi="Arial"/>
                <w:b/>
                <w:bCs/>
                <w:color w:val="B71C1C"/>
                <w:sz w:val="20"/>
                <w:szCs w:val="20"/>
              </w:rPr>
              <w:t xml:space="preserve">✗  </w:t>
            </w:r>
            <w:r>
              <w:rPr>
                <w:rFonts w:ascii="Arial" w:cs="Arial" w:eastAsia="Arial" w:hAnsi="Arial"/>
                <w:color w:val="1A2035"/>
                <w:sz w:val="20"/>
                <w:szCs w:val="20"/>
              </w:rPr>
              <w:t xml:space="preserve">Separate "250" from "American Promises" in logo or title treatments</w:t>
            </w:r>
          </w:p>
        </w:tc>
      </w:tr>
      <w:tr>
        <w:tc>
          <w:tcPr>
            <w:tcW w:type="dxa" w:w="4440"/>
            <w:tcBorders>
              <w:top w:val="single" w:color="DDDDDD" w:sz="4"/>
              <w:left w:val="single" w:color="DDDDDD" w:sz="4"/>
              <w:bottom w:val="single" w:color="DDDDDD" w:sz="4"/>
              <w:right w:val="single" w:color="DDDDDD" w:sz="4"/>
            </w:tcBorders>
            <w:shd w:fill="F1EFE9" w:val="clear"/>
            <w:tcMar>
              <w:top w:type="dxa" w:w="100"/>
              <w:left w:type="dxa" w:w="200"/>
              <w:bottom w:type="dxa" w:w="100"/>
              <w:right w:type="dxa" w:w="200"/>
            </w:tcMar>
          </w:tcPr>
          <w:p>
            <w:r>
              <w:rPr>
                <w:rFonts w:ascii="Arial" w:cs="Arial" w:eastAsia="Arial" w:hAnsi="Arial"/>
                <w:b/>
                <w:bCs/>
                <w:color w:val="2E7D32"/>
                <w:sz w:val="20"/>
                <w:szCs w:val="20"/>
              </w:rPr>
              <w:t xml:space="preserve">✓  </w:t>
            </w:r>
            <w:r>
              <w:rPr>
                <w:rFonts w:ascii="Arial" w:cs="Arial" w:eastAsia="Arial" w:hAnsi="Arial"/>
                <w:color w:val="1A2035"/>
                <w:sz w:val="20"/>
                <w:szCs w:val="20"/>
              </w:rPr>
              <w:t xml:space="preserve">Keep participation open and welcoming to all ages and backgrounds</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00"/>
              <w:left w:type="dxa" w:w="200"/>
              <w:bottom w:type="dxa" w:w="100"/>
              <w:right w:type="dxa" w:w="200"/>
            </w:tcMar>
          </w:tcPr>
          <w:p>
            <w:r>
              <w:rPr>
                <w:rFonts w:ascii="Arial" w:cs="Arial" w:eastAsia="Arial" w:hAnsi="Arial"/>
                <w:b/>
                <w:bCs/>
                <w:color w:val="B71C1C"/>
                <w:sz w:val="20"/>
                <w:szCs w:val="20"/>
              </w:rPr>
              <w:t xml:space="preserve">✗  </w:t>
            </w:r>
            <w:r>
              <w:rPr>
                <w:rFonts w:ascii="Arial" w:cs="Arial" w:eastAsia="Arial" w:hAnsi="Arial"/>
                <w:color w:val="1A2035"/>
                <w:sz w:val="20"/>
                <w:szCs w:val="20"/>
              </w:rPr>
              <w:t xml:space="preserve">Apply unapproved colors or fonts to any project materials</w:t>
            </w:r>
          </w:p>
        </w:tc>
      </w:tr>
      <w:tr>
        <w:tc>
          <w:tcPr>
            <w:tcW w:type="dxa" w:w="4440"/>
            <w:tcBorders>
              <w:top w:val="single" w:color="DDDDDD" w:sz="4"/>
              <w:left w:val="single" w:color="DDDDDD" w:sz="4"/>
              <w:bottom w:val="single" w:color="DDDDDD" w:sz="4"/>
              <w:right w:val="single" w:color="DDDDDD" w:sz="4"/>
            </w:tcBorders>
            <w:shd w:fill="F1EFE9" w:val="clear"/>
            <w:tcMar>
              <w:top w:type="dxa" w:w="100"/>
              <w:left w:type="dxa" w:w="200"/>
              <w:bottom w:type="dxa" w:w="100"/>
              <w:right w:type="dxa" w:w="200"/>
            </w:tcMar>
          </w:tcPr>
          <w:p>
            <w:r>
              <w:rPr>
                <w:rFonts w:ascii="Arial" w:cs="Arial" w:eastAsia="Arial" w:hAnsi="Arial"/>
                <w:b/>
                <w:bCs/>
                <w:color w:val="2E7D32"/>
                <w:sz w:val="20"/>
                <w:szCs w:val="20"/>
              </w:rPr>
              <w:t xml:space="preserve">✓  </w:t>
            </w:r>
            <w:r>
              <w:rPr>
                <w:rFonts w:ascii="Arial" w:cs="Arial" w:eastAsia="Arial" w:hAnsi="Arial"/>
                <w:color w:val="1A2035"/>
                <w:sz w:val="20"/>
                <w:szCs w:val="20"/>
              </w:rPr>
              <w:t xml:space="preserve">Use the approved color palette for all branded materials</w:t>
            </w:r>
          </w:p>
        </w:tc>
        <w:tc>
          <w:tcPr>
            <w:tcW w:type="dxa" w:w="480"/>
            <w:tcBorders>
              <w:top w:val="none" w:color="FFFFFF" w:sz="0"/>
              <w:left w:val="none" w:color="FFFFFF" w:sz="0"/>
              <w:bottom w:val="none" w:color="FFFFFF" w:sz="0"/>
              <w:right w:val="none" w:color="FFFFFF" w:sz="0"/>
            </w:tcBorders>
          </w:tcPr>
          <w:p/>
        </w:tc>
        <w:tc>
          <w:tcPr>
            <w:tcW w:type="dxa" w:w="4440"/>
            <w:tcBorders>
              <w:top w:val="single" w:color="DDDDDD" w:sz="4"/>
              <w:left w:val="single" w:color="DDDDDD" w:sz="4"/>
              <w:bottom w:val="single" w:color="DDDDDD" w:sz="4"/>
              <w:right w:val="single" w:color="DDDDDD" w:sz="4"/>
            </w:tcBorders>
            <w:tcMar>
              <w:top w:type="dxa" w:w="100"/>
              <w:left w:type="dxa" w:w="200"/>
              <w:bottom w:type="dxa" w:w="100"/>
              <w:right w:type="dxa" w:w="200"/>
            </w:tcMar>
          </w:tcPr>
          <w:p>
            <w:r>
              <w:rPr>
                <w:rFonts w:ascii="Arial" w:cs="Arial" w:eastAsia="Arial" w:hAnsi="Arial"/>
                <w:b/>
                <w:bCs/>
                <w:color w:val="B71C1C"/>
                <w:sz w:val="20"/>
                <w:szCs w:val="20"/>
              </w:rPr>
              <w:t xml:space="preserve">✗  </w:t>
            </w:r>
            <w:r>
              <w:rPr>
                <w:rFonts w:ascii="Arial" w:cs="Arial" w:eastAsia="Arial" w:hAnsi="Arial"/>
                <w:color w:val="1A2035"/>
                <w:sz w:val="20"/>
                <w:szCs w:val="20"/>
              </w:rPr>
              <w:t xml:space="preserve">Represent the project as affiliated with any single organization or party</w:t>
            </w:r>
          </w:p>
        </w:tc>
      </w:tr>
    </w:tbl>
    <w:p>
      <w:pPr>
        <w:spacing w:after="300" w:before="0"/>
      </w:pPr>
      <w:r>
        <w:t xml:space="preserve"/>
      </w:r>
    </w:p>
    <w:p>
      <w:pPr>
        <w:pBdr>
          <w:left w:val="single" w:color="E75134" w:sz="32"/>
        </w:pBdr>
        <w:shd w:fill="00408D" w:val="clear"/>
        <w:spacing w:after="280" w:before="520"/>
      </w:pPr>
      <w:r>
        <w:rPr>
          <w:rFonts w:ascii="Arial Black" w:cs="Arial Black" w:eastAsia="Arial Black" w:hAnsi="Arial Black"/>
          <w:b/>
          <w:bCs/>
          <w:color w:val="FFFFFF"/>
          <w:sz w:val="26"/>
          <w:szCs w:val="26"/>
        </w:rPr>
        <w:t xml:space="preserve">  CONTACT &amp; SUBMISSION</w:t>
      </w:r>
    </w:p>
    <w:p>
      <w:pPr>
        <w:spacing w:after="140" w:before="80"/>
        <w:ind w:left="60"/>
      </w:pPr>
      <w:r>
        <w:rPr>
          <w:rFonts w:ascii="Arial" w:cs="Arial" w:eastAsia="Arial" w:hAnsi="Arial"/>
          <w:color w:val="1A2035"/>
          <w:sz w:val="20"/>
          <w:szCs w:val="20"/>
        </w:rPr>
        <w:t xml:space="preserve">All completed letters should be photographed and submitted to the project via email. For questions about the project, brand usage, or partnerships, use the same address.</w:t>
      </w:r>
    </w:p>
    <w:p>
      <w:pPr>
        <w:spacing w:after="160" w:before="0"/>
      </w:pPr>
      <w:r>
        <w:t xml:space="preserve"/>
      </w:r>
    </w:p>
    <w:p>
      <w:pPr>
        <w:pBdr>
          <w:top w:val="single" w:color="97AED5" w:sz="6"/>
          <w:bottom w:val="single" w:color="97AED5" w:sz="6"/>
        </w:pBdr>
        <w:spacing w:after="80" w:before="160"/>
        <w:jc w:val="center"/>
      </w:pPr>
      <w:r>
        <w:rPr>
          <w:rFonts w:ascii="Arial" w:cs="Arial" w:eastAsia="Arial" w:hAnsi="Arial"/>
          <w:b/>
          <w:bCs/>
          <w:color w:val="00408D"/>
          <w:sz w:val="32"/>
          <w:szCs w:val="32"/>
        </w:rPr>
        <w:t xml:space="preserve">250AmericanPromises@gmail.com</w:t>
      </w:r>
    </w:p>
    <w:p>
      <w:pPr>
        <w:spacing w:after="60" w:before="0"/>
      </w:pPr>
      <w:r>
        <w:t xml:space="preserve"/>
      </w:r>
    </w:p>
    <w:p>
      <w:pPr>
        <w:spacing w:after="0" w:before="80"/>
        <w:jc w:val="center"/>
      </w:pPr>
      <w:r>
        <w:rPr>
          <w:rFonts w:ascii="Arial" w:cs="Arial" w:eastAsia="Arial" w:hAnsi="Arial"/>
          <w:i/>
          <w:iCs/>
          <w:color w:val="707888"/>
          <w:sz w:val="20"/>
          <w:szCs w:val="20"/>
        </w:rPr>
        <w:t xml:space="preserve">Spread the word — share with friends, family, classrooms, and communities across America.</w:t>
      </w:r>
    </w:p>
    <w:p>
      <w:pPr>
        <w:spacing w:after="300" w:before="0"/>
      </w:pPr>
      <w:r>
        <w:t xml:space="preserve"/>
      </w:r>
    </w:p>
    <w:p>
      <w:pPr>
        <w:pBdr>
          <w:top w:val="single" w:color="97AED5" w:sz="6"/>
        </w:pBdr>
        <w:spacing w:after="0" w:before="240"/>
        <w:jc w:val="center"/>
      </w:pPr>
      <w:r>
        <w:rPr>
          <w:rFonts w:ascii="Arial" w:cs="Arial" w:eastAsia="Arial" w:hAnsi="Arial"/>
          <w:color w:val="707888"/>
          <w:sz w:val="16"/>
          <w:szCs w:val="16"/>
        </w:rPr>
        <w:t xml:space="preserve">250 American Promises  ·  Brand Guidelines  ·  2026</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7AED5" w:sz="6"/>
      </w:pBdr>
      <w:spacing w:before="120"/>
    </w:pPr>
    <w:r>
      <w:rPr>
        <w:rFonts w:ascii="Arial" w:cs="Arial" w:eastAsia="Arial" w:hAnsi="Arial"/>
        <w:color w:val="707888"/>
        <w:sz w:val="16"/>
        <w:szCs w:val="16"/>
      </w:rPr>
      <w:t xml:space="preserve">250 American Promises  |  Brand Guidelines  |  2026      </w:t>
    </w:r>
    <w:r>
      <w:rPr>
        <w:rFonts w:ascii="Arial" w:cs="Arial" w:eastAsia="Arial" w:hAnsi="Arial"/>
        <w:color w:val="707888"/>
        <w:sz w:val="16"/>
        <w:szCs w:val="16"/>
      </w:rPr>
      <w:t xml:space="preserve">Page </w:t>
    </w:r>
    <w:r>
      <w:rPr>
        <w:rFonts w:ascii="Arial" w:cs="Arial" w:eastAsia="Arial" w:hAnsi="Arial"/>
        <w:color w:val="707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035"/>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9fefac501c25b6cd3db94c6a00db5da7d4ede06b.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2026-04-12T20:10:10.627Z</dcterms:created>
  <dcterms:modified xsi:type="dcterms:W3CDTF">2026-04-12T20:10:10.627Z</dcterms:modified>
</cp:coreProperties>
</file>

<file path=docProps/custom.xml><?xml version="1.0" encoding="utf-8"?>
<Properties xmlns="http://schemas.openxmlformats.org/officeDocument/2006/custom-properties" xmlns:vt="http://schemas.openxmlformats.org/officeDocument/2006/docPropsVTypes"/>
</file>